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07EC" w14:textId="77777777" w:rsidR="00C532E9" w:rsidRPr="00C532E9" w:rsidRDefault="00C532E9" w:rsidP="00C532E9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sz w:val="24"/>
          <w:szCs w:val="24"/>
        </w:rPr>
        <w:t>Max-Keller-Schule</w:t>
      </w:r>
    </w:p>
    <w:p w14:paraId="398C9BFC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sz w:val="24"/>
          <w:szCs w:val="24"/>
        </w:rPr>
        <w:t>Berufsfachschule für Musik</w:t>
      </w:r>
    </w:p>
    <w:p w14:paraId="6248F5AD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sz w:val="24"/>
          <w:szCs w:val="24"/>
        </w:rPr>
        <w:t xml:space="preserve">Altötting </w:t>
      </w:r>
    </w:p>
    <w:p w14:paraId="2405D39A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0E93880D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4CD70AAD" w14:textId="77777777" w:rsidR="00C532E9" w:rsidRPr="00C532E9" w:rsidRDefault="00C532E9" w:rsidP="00C532E9">
      <w:pPr>
        <w:pStyle w:val="berschrift2"/>
        <w:rPr>
          <w:rFonts w:asciiTheme="minorHAnsi" w:hAnsiTheme="minorHAnsi" w:cstheme="minorHAnsi"/>
          <w:szCs w:val="28"/>
          <w:u w:val="none"/>
        </w:rPr>
      </w:pPr>
      <w:r w:rsidRPr="00C532E9">
        <w:rPr>
          <w:rFonts w:asciiTheme="minorHAnsi" w:hAnsiTheme="minorHAnsi" w:cstheme="minorHAnsi"/>
          <w:szCs w:val="28"/>
          <w:u w:val="none"/>
        </w:rPr>
        <w:t>Prüfungsanforderungen</w:t>
      </w:r>
    </w:p>
    <w:p w14:paraId="70C17246" w14:textId="77777777" w:rsidR="00C532E9" w:rsidRPr="00C532E9" w:rsidRDefault="00C532E9" w:rsidP="00C532E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849E90E" w14:textId="77777777" w:rsidR="00C532E9" w:rsidRPr="00C532E9" w:rsidRDefault="00C532E9" w:rsidP="00C532E9">
      <w:pPr>
        <w:pStyle w:val="berschrift1"/>
        <w:rPr>
          <w:rFonts w:asciiTheme="minorHAnsi" w:hAnsiTheme="minorHAnsi" w:cstheme="minorHAnsi"/>
          <w:b/>
          <w:sz w:val="24"/>
          <w:szCs w:val="24"/>
        </w:rPr>
      </w:pPr>
      <w:r w:rsidRPr="00C532E9">
        <w:rPr>
          <w:rFonts w:asciiTheme="minorHAnsi" w:hAnsiTheme="minorHAnsi" w:cstheme="minorHAnsi"/>
          <w:b/>
          <w:sz w:val="24"/>
          <w:szCs w:val="24"/>
          <w:u w:val="single"/>
        </w:rPr>
        <w:t>Hauptfach:</w:t>
      </w:r>
      <w:r w:rsidRPr="00C532E9">
        <w:rPr>
          <w:rFonts w:asciiTheme="minorHAnsi" w:hAnsiTheme="minorHAnsi" w:cstheme="minorHAnsi"/>
          <w:b/>
          <w:sz w:val="24"/>
          <w:szCs w:val="24"/>
        </w:rPr>
        <w:t xml:space="preserve">  Klarinette</w:t>
      </w:r>
    </w:p>
    <w:p w14:paraId="567EA137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52FBA0BB" w14:textId="77777777" w:rsidR="00C532E9" w:rsidRPr="00C532E9" w:rsidRDefault="00C532E9" w:rsidP="00C532E9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sz w:val="24"/>
          <w:szCs w:val="24"/>
        </w:rPr>
        <w:t>Pflichtstück:</w:t>
      </w:r>
    </w:p>
    <w:p w14:paraId="1A521967" w14:textId="7861D7EA" w:rsidR="00C532E9" w:rsidRPr="00C532E9" w:rsidRDefault="00282BEA" w:rsidP="00C532E9">
      <w:pPr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C532E9" w:rsidRPr="00C532E9">
        <w:rPr>
          <w:rFonts w:asciiTheme="minorHAnsi" w:hAnsiTheme="minorHAnsi" w:cstheme="minorHAnsi"/>
          <w:sz w:val="24"/>
          <w:szCs w:val="24"/>
        </w:rPr>
        <w:t>ine Etüde aus der D-2 (Silber)Leistungsprüfung der Bayer</w:t>
      </w:r>
      <w:r>
        <w:rPr>
          <w:rFonts w:asciiTheme="minorHAnsi" w:hAnsiTheme="minorHAnsi" w:cstheme="minorHAnsi"/>
          <w:sz w:val="24"/>
          <w:szCs w:val="24"/>
        </w:rPr>
        <w:t>ischen</w:t>
      </w:r>
      <w:r w:rsidR="00C532E9" w:rsidRPr="00C532E9">
        <w:rPr>
          <w:rFonts w:asciiTheme="minorHAnsi" w:hAnsiTheme="minorHAnsi" w:cstheme="minorHAnsi"/>
          <w:sz w:val="24"/>
          <w:szCs w:val="24"/>
        </w:rPr>
        <w:t xml:space="preserve"> Blasmusikverbände </w:t>
      </w:r>
    </w:p>
    <w:p w14:paraId="5AA5345F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670A40C6" w14:textId="77777777" w:rsidR="00282BEA" w:rsidRDefault="00282BEA" w:rsidP="00282BEA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Zwei </w:t>
      </w:r>
      <w:r w:rsidR="00C532E9" w:rsidRPr="00C532E9">
        <w:rPr>
          <w:rFonts w:asciiTheme="minorHAnsi" w:hAnsiTheme="minorHAnsi" w:cstheme="minorHAnsi"/>
          <w:sz w:val="24"/>
          <w:szCs w:val="24"/>
        </w:rPr>
        <w:t>Originalwerke oder Sätze unterschiedlichen Charakters aus verschieden</w:t>
      </w:r>
      <w:r>
        <w:rPr>
          <w:rFonts w:asciiTheme="minorHAnsi" w:hAnsiTheme="minorHAnsi" w:cstheme="minorHAnsi"/>
          <w:sz w:val="24"/>
          <w:szCs w:val="24"/>
        </w:rPr>
        <w:t>en</w:t>
      </w:r>
      <w:r w:rsidR="00C532E9" w:rsidRPr="00C532E9">
        <w:rPr>
          <w:rFonts w:asciiTheme="minorHAnsi" w:hAnsiTheme="minorHAnsi" w:cstheme="minorHAnsi"/>
          <w:sz w:val="24"/>
          <w:szCs w:val="24"/>
        </w:rPr>
        <w:t xml:space="preserve"> Epochen. </w:t>
      </w:r>
    </w:p>
    <w:p w14:paraId="61CE818B" w14:textId="216CD3E8" w:rsidR="00C532E9" w:rsidRPr="00282BEA" w:rsidRDefault="00C532E9" w:rsidP="00282BEA">
      <w:pPr>
        <w:ind w:left="720"/>
        <w:rPr>
          <w:rFonts w:asciiTheme="minorHAnsi" w:hAnsiTheme="minorHAnsi" w:cstheme="minorHAnsi"/>
          <w:sz w:val="24"/>
          <w:szCs w:val="24"/>
        </w:rPr>
      </w:pPr>
      <w:r w:rsidRPr="00282BEA">
        <w:rPr>
          <w:rFonts w:asciiTheme="minorHAnsi" w:hAnsiTheme="minorHAnsi" w:cstheme="minorHAnsi"/>
          <w:b/>
          <w:sz w:val="24"/>
          <w:szCs w:val="24"/>
        </w:rPr>
        <w:t>Davon sollte mindestens ein Werk mit Klavierbegleitung vorgetragen werden</w:t>
      </w:r>
      <w:r w:rsidR="00282BEA" w:rsidRPr="00282BEA">
        <w:rPr>
          <w:rFonts w:asciiTheme="minorHAnsi" w:hAnsiTheme="minorHAnsi" w:cstheme="minorHAnsi"/>
          <w:b/>
          <w:sz w:val="24"/>
          <w:szCs w:val="24"/>
        </w:rPr>
        <w:t>.</w:t>
      </w:r>
    </w:p>
    <w:p w14:paraId="4A4C8950" w14:textId="77777777" w:rsidR="00C532E9" w:rsidRPr="00C532E9" w:rsidRDefault="00C532E9" w:rsidP="00C532E9">
      <w:pPr>
        <w:ind w:left="720"/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sz w:val="24"/>
          <w:szCs w:val="24"/>
        </w:rPr>
        <w:t>z.B.</w:t>
      </w:r>
    </w:p>
    <w:p w14:paraId="753C9767" w14:textId="4B17E46A" w:rsidR="00C532E9" w:rsidRPr="00C532E9" w:rsidRDefault="00C532E9" w:rsidP="00C532E9">
      <w:pPr>
        <w:ind w:left="720"/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sz w:val="24"/>
          <w:szCs w:val="24"/>
        </w:rPr>
        <w:t xml:space="preserve">Carl </w:t>
      </w:r>
      <w:proofErr w:type="spellStart"/>
      <w:r w:rsidRPr="00C532E9">
        <w:rPr>
          <w:rFonts w:asciiTheme="minorHAnsi" w:hAnsiTheme="minorHAnsi" w:cstheme="minorHAnsi"/>
          <w:sz w:val="24"/>
          <w:szCs w:val="24"/>
        </w:rPr>
        <w:t>Stamitz</w:t>
      </w:r>
      <w:proofErr w:type="spellEnd"/>
      <w:r w:rsidRPr="00C532E9">
        <w:rPr>
          <w:rFonts w:asciiTheme="minorHAnsi" w:hAnsiTheme="minorHAnsi" w:cstheme="minorHAnsi"/>
          <w:sz w:val="24"/>
          <w:szCs w:val="24"/>
        </w:rPr>
        <w:t xml:space="preserve"> </w:t>
      </w:r>
      <w:r w:rsidR="00282BEA">
        <w:rPr>
          <w:rFonts w:asciiTheme="minorHAnsi" w:hAnsiTheme="minorHAnsi" w:cstheme="minorHAnsi"/>
          <w:sz w:val="24"/>
          <w:szCs w:val="24"/>
        </w:rPr>
        <w:tab/>
      </w:r>
      <w:r w:rsidR="00282BEA">
        <w:rPr>
          <w:rFonts w:asciiTheme="minorHAnsi" w:hAnsiTheme="minorHAnsi" w:cstheme="minorHAnsi"/>
          <w:sz w:val="24"/>
          <w:szCs w:val="24"/>
        </w:rPr>
        <w:tab/>
      </w:r>
      <w:r w:rsidR="00282BEA">
        <w:rPr>
          <w:rFonts w:asciiTheme="minorHAnsi" w:hAnsiTheme="minorHAnsi" w:cstheme="minorHAnsi"/>
          <w:sz w:val="24"/>
          <w:szCs w:val="24"/>
        </w:rPr>
        <w:tab/>
      </w:r>
      <w:r w:rsidRPr="00C532E9">
        <w:rPr>
          <w:rFonts w:asciiTheme="minorHAnsi" w:hAnsiTheme="minorHAnsi" w:cstheme="minorHAnsi"/>
          <w:sz w:val="24"/>
          <w:szCs w:val="24"/>
        </w:rPr>
        <w:t>Konzert Nr. 3, 1. oder 2. Satz</w:t>
      </w:r>
    </w:p>
    <w:p w14:paraId="3089465A" w14:textId="6EA290A5" w:rsidR="00C532E9" w:rsidRPr="00C532E9" w:rsidRDefault="00C532E9" w:rsidP="00C532E9">
      <w:pPr>
        <w:ind w:left="720"/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sz w:val="24"/>
          <w:szCs w:val="24"/>
        </w:rPr>
        <w:t xml:space="preserve">Nils Wilhelm </w:t>
      </w:r>
      <w:proofErr w:type="spellStart"/>
      <w:r w:rsidRPr="00C532E9">
        <w:rPr>
          <w:rFonts w:asciiTheme="minorHAnsi" w:hAnsiTheme="minorHAnsi" w:cstheme="minorHAnsi"/>
          <w:sz w:val="24"/>
          <w:szCs w:val="24"/>
        </w:rPr>
        <w:t>Gade</w:t>
      </w:r>
      <w:proofErr w:type="spellEnd"/>
      <w:r w:rsidR="00282BEA">
        <w:rPr>
          <w:rFonts w:asciiTheme="minorHAnsi" w:hAnsiTheme="minorHAnsi" w:cstheme="minorHAnsi"/>
          <w:sz w:val="24"/>
          <w:szCs w:val="24"/>
        </w:rPr>
        <w:tab/>
      </w:r>
      <w:r w:rsidR="00282BEA">
        <w:rPr>
          <w:rFonts w:asciiTheme="minorHAnsi" w:hAnsiTheme="minorHAnsi" w:cstheme="minorHAnsi"/>
          <w:sz w:val="24"/>
          <w:szCs w:val="24"/>
        </w:rPr>
        <w:tab/>
      </w:r>
      <w:r w:rsidRPr="00C532E9">
        <w:rPr>
          <w:rFonts w:asciiTheme="minorHAnsi" w:hAnsiTheme="minorHAnsi" w:cstheme="minorHAnsi"/>
          <w:sz w:val="24"/>
          <w:szCs w:val="24"/>
        </w:rPr>
        <w:t>Fantasiestücke für Klarinette und Klavier</w:t>
      </w:r>
    </w:p>
    <w:p w14:paraId="1D5CAEF5" w14:textId="6D93F77C" w:rsidR="00C532E9" w:rsidRPr="00C532E9" w:rsidRDefault="00C532E9" w:rsidP="00C532E9">
      <w:pPr>
        <w:ind w:left="720"/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sz w:val="24"/>
          <w:szCs w:val="24"/>
        </w:rPr>
        <w:t>Claude Debussy</w:t>
      </w:r>
      <w:r w:rsidR="00282BEA">
        <w:rPr>
          <w:rFonts w:asciiTheme="minorHAnsi" w:hAnsiTheme="minorHAnsi" w:cstheme="minorHAnsi"/>
          <w:sz w:val="24"/>
          <w:szCs w:val="24"/>
        </w:rPr>
        <w:tab/>
      </w:r>
      <w:r w:rsidR="00282BEA">
        <w:rPr>
          <w:rFonts w:asciiTheme="minorHAnsi" w:hAnsiTheme="minorHAnsi" w:cstheme="minorHAnsi"/>
          <w:sz w:val="24"/>
          <w:szCs w:val="24"/>
        </w:rPr>
        <w:tab/>
      </w:r>
      <w:r w:rsidRPr="00C532E9">
        <w:rPr>
          <w:rFonts w:asciiTheme="minorHAnsi" w:hAnsiTheme="minorHAnsi" w:cstheme="minorHAnsi"/>
          <w:sz w:val="24"/>
          <w:szCs w:val="24"/>
        </w:rPr>
        <w:t>Petite Piece</w:t>
      </w:r>
    </w:p>
    <w:p w14:paraId="07B0B2B1" w14:textId="1A7ECB83" w:rsidR="00C532E9" w:rsidRDefault="00C532E9" w:rsidP="00C532E9">
      <w:pPr>
        <w:ind w:left="720"/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sz w:val="24"/>
          <w:szCs w:val="24"/>
        </w:rPr>
        <w:t>Witold Lutoslawski</w:t>
      </w:r>
      <w:r w:rsidR="00282BEA">
        <w:rPr>
          <w:rFonts w:asciiTheme="minorHAnsi" w:hAnsiTheme="minorHAnsi" w:cstheme="minorHAnsi"/>
          <w:sz w:val="24"/>
          <w:szCs w:val="24"/>
        </w:rPr>
        <w:tab/>
      </w:r>
      <w:r w:rsidR="00282BEA">
        <w:rPr>
          <w:rFonts w:asciiTheme="minorHAnsi" w:hAnsiTheme="minorHAnsi" w:cstheme="minorHAnsi"/>
          <w:sz w:val="24"/>
          <w:szCs w:val="24"/>
        </w:rPr>
        <w:tab/>
      </w:r>
      <w:r w:rsidRPr="00C532E9">
        <w:rPr>
          <w:rFonts w:asciiTheme="minorHAnsi" w:hAnsiTheme="minorHAnsi" w:cstheme="minorHAnsi"/>
          <w:sz w:val="24"/>
          <w:szCs w:val="24"/>
        </w:rPr>
        <w:t>Fünf Tanzpräludien 1. Satz</w:t>
      </w:r>
    </w:p>
    <w:p w14:paraId="0D522587" w14:textId="237663B7" w:rsidR="00282BEA" w:rsidRDefault="00282BEA" w:rsidP="00C532E9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40A453BF" w14:textId="46F9D54B" w:rsidR="00282BEA" w:rsidRDefault="00282BEA" w:rsidP="00282BEA">
      <w:pPr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sz w:val="24"/>
          <w:szCs w:val="24"/>
        </w:rPr>
        <w:t>Die genannten Literaturvorschläge können durch Stücke gleichen oder höheren Schwierigkeitsgrad</w:t>
      </w:r>
      <w:r w:rsidR="00235286">
        <w:rPr>
          <w:rFonts w:asciiTheme="minorHAnsi" w:hAnsiTheme="minorHAnsi" w:cstheme="minorHAnsi"/>
          <w:sz w:val="24"/>
          <w:szCs w:val="24"/>
        </w:rPr>
        <w:t>es</w:t>
      </w:r>
      <w:r w:rsidRPr="00C532E9">
        <w:rPr>
          <w:rFonts w:asciiTheme="minorHAnsi" w:hAnsiTheme="minorHAnsi" w:cstheme="minorHAnsi"/>
          <w:sz w:val="24"/>
          <w:szCs w:val="24"/>
        </w:rPr>
        <w:t xml:space="preserve"> ersetzt werden.</w:t>
      </w:r>
    </w:p>
    <w:p w14:paraId="5FE4210B" w14:textId="77777777" w:rsidR="00235286" w:rsidRPr="00C532E9" w:rsidRDefault="00235286" w:rsidP="00235286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C532E9">
        <w:rPr>
          <w:rFonts w:asciiTheme="minorHAnsi" w:hAnsiTheme="minorHAnsi" w:cstheme="minorHAnsi"/>
          <w:sz w:val="24"/>
          <w:u w:val="none"/>
        </w:rPr>
        <w:t xml:space="preserve">Die Klavierbegleitung wird gerne von der Max-Keller-Schule gestellt. </w:t>
      </w:r>
    </w:p>
    <w:p w14:paraId="4DD488AC" w14:textId="77777777" w:rsidR="00235286" w:rsidRPr="00C532E9" w:rsidRDefault="00235286" w:rsidP="00235286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C532E9">
        <w:rPr>
          <w:rFonts w:asciiTheme="minorHAnsi" w:hAnsiTheme="minorHAnsi" w:cstheme="minorHAnsi"/>
          <w:sz w:val="24"/>
          <w:u w:val="none"/>
        </w:rPr>
        <w:t>Begleitnoten sind mitzubringen!</w:t>
      </w:r>
    </w:p>
    <w:p w14:paraId="797883D8" w14:textId="77777777" w:rsidR="00235286" w:rsidRPr="00C532E9" w:rsidRDefault="00235286" w:rsidP="00282BEA">
      <w:pPr>
        <w:rPr>
          <w:rFonts w:asciiTheme="minorHAnsi" w:hAnsiTheme="minorHAnsi" w:cstheme="minorHAnsi"/>
          <w:sz w:val="24"/>
          <w:szCs w:val="24"/>
        </w:rPr>
      </w:pPr>
    </w:p>
    <w:p w14:paraId="0FDC3BC0" w14:textId="77777777" w:rsidR="00282BEA" w:rsidRPr="00C532E9" w:rsidRDefault="00282BEA" w:rsidP="00C532E9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0C3E0EE" w14:textId="77777777" w:rsidR="00C532E9" w:rsidRPr="00C532E9" w:rsidRDefault="00C532E9" w:rsidP="00C532E9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598DFE2" w14:textId="77777777" w:rsidR="00C532E9" w:rsidRPr="00282BEA" w:rsidRDefault="00C532E9" w:rsidP="00C532E9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82BEA">
        <w:rPr>
          <w:rFonts w:asciiTheme="minorHAnsi" w:hAnsiTheme="minorHAnsi" w:cstheme="minorHAnsi"/>
          <w:b/>
          <w:bCs/>
        </w:rPr>
        <w:t>nur bei Aufnahmeprüfung mit Schwerpunkt Volksmusik:</w:t>
      </w:r>
    </w:p>
    <w:p w14:paraId="24D19747" w14:textId="77777777" w:rsidR="00C532E9" w:rsidRPr="00C532E9" w:rsidRDefault="00C532E9" w:rsidP="00C532E9">
      <w:pPr>
        <w:pStyle w:val="StandardWeb"/>
        <w:spacing w:before="0" w:beforeAutospacing="0" w:after="0" w:afterAutospacing="0"/>
        <w:ind w:left="705"/>
        <w:rPr>
          <w:rFonts w:asciiTheme="minorHAnsi" w:hAnsiTheme="minorHAnsi" w:cstheme="minorHAnsi"/>
        </w:rPr>
      </w:pPr>
      <w:r w:rsidRPr="00C532E9">
        <w:rPr>
          <w:rFonts w:asciiTheme="minorHAnsi" w:hAnsiTheme="minorHAnsi" w:cstheme="minorHAnsi"/>
        </w:rPr>
        <w:t>Begleitung eines Volksmusikstücks mit einfacher Stufenfolge (2 Stücke zur Auswahl) mit rhythmisierten Nachschlägen oder einer freien Nebenstimme bzw. Überstimme</w:t>
      </w:r>
    </w:p>
    <w:p w14:paraId="17A53EC9" w14:textId="77777777" w:rsidR="00C532E9" w:rsidRPr="00C532E9" w:rsidRDefault="00C532E9" w:rsidP="00C532E9">
      <w:pPr>
        <w:ind w:left="705"/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bCs/>
          <w:sz w:val="24"/>
          <w:szCs w:val="24"/>
        </w:rPr>
        <w:t>z.B. eine dem jeweiligen Instrument entsprechende volksmusikalische Begleitung der unten angeführten Volkslieder:</w:t>
      </w:r>
    </w:p>
    <w:p w14:paraId="196D4C71" w14:textId="0A749DF7" w:rsidR="00235286" w:rsidRDefault="00C532E9" w:rsidP="00235286">
      <w:pPr>
        <w:ind w:left="705"/>
        <w:rPr>
          <w:rStyle w:val="Hyperlink"/>
          <w:rFonts w:asciiTheme="minorHAnsi" w:hAnsiTheme="minorHAnsi" w:cstheme="minorHAnsi"/>
          <w:bCs/>
          <w:sz w:val="24"/>
          <w:szCs w:val="24"/>
          <w:u w:val="none"/>
        </w:rPr>
      </w:pPr>
      <w:hyperlink r:id="rId5" w:tgtFrame="_blank" w:history="1">
        <w:r w:rsidRPr="00C532E9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http://www.franzdorfer.com/uebern-see-ko-i-net-umischwimma</w:t>
        </w:r>
      </w:hyperlink>
    </w:p>
    <w:p w14:paraId="3FC04A22" w14:textId="77777777" w:rsid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</w:p>
    <w:p w14:paraId="545236C8" w14:textId="77777777" w:rsid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</w:p>
    <w:p w14:paraId="07BEF902" w14:textId="4EE8CECC" w:rsid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  <w:r w:rsidRPr="00C532E9">
        <w:rPr>
          <w:rFonts w:asciiTheme="minorHAnsi" w:hAnsiTheme="minorHAnsi" w:cstheme="minorHAnsi"/>
          <w:sz w:val="24"/>
          <w:szCs w:val="24"/>
        </w:rPr>
        <w:t>Die genannten Literaturvorschläge können durch Stücke gleichen oder höheren Schwierigkeitsgrad</w:t>
      </w:r>
      <w:r>
        <w:rPr>
          <w:rFonts w:asciiTheme="minorHAnsi" w:hAnsiTheme="minorHAnsi" w:cstheme="minorHAnsi"/>
          <w:sz w:val="24"/>
          <w:szCs w:val="24"/>
        </w:rPr>
        <w:t>es</w:t>
      </w:r>
      <w:r w:rsidRPr="00C532E9">
        <w:rPr>
          <w:rFonts w:asciiTheme="minorHAnsi" w:hAnsiTheme="minorHAnsi" w:cstheme="minorHAnsi"/>
          <w:sz w:val="24"/>
          <w:szCs w:val="24"/>
        </w:rPr>
        <w:t xml:space="preserve"> ersetzt werden.</w:t>
      </w:r>
    </w:p>
    <w:p w14:paraId="4463889C" w14:textId="77777777" w:rsidR="00235286" w:rsidRPr="00C532E9" w:rsidRDefault="00235286" w:rsidP="00235286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C532E9">
        <w:rPr>
          <w:rFonts w:asciiTheme="minorHAnsi" w:hAnsiTheme="minorHAnsi" w:cstheme="minorHAnsi"/>
          <w:sz w:val="24"/>
          <w:u w:val="none"/>
        </w:rPr>
        <w:t xml:space="preserve">Die Klavierbegleitung wird gerne von der Max-Keller-Schule gestellt. </w:t>
      </w:r>
    </w:p>
    <w:p w14:paraId="397C9C11" w14:textId="019C11F7" w:rsidR="00235286" w:rsidRPr="00235286" w:rsidRDefault="00235286" w:rsidP="00235286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  <w:r w:rsidRPr="00235286">
        <w:rPr>
          <w:rFonts w:asciiTheme="minorHAnsi" w:hAnsiTheme="minorHAnsi" w:cstheme="minorHAnsi"/>
          <w:b/>
          <w:bCs/>
          <w:sz w:val="24"/>
          <w:u w:val="none"/>
        </w:rPr>
        <w:t xml:space="preserve">Begleitnoten sind </w:t>
      </w:r>
      <w:r>
        <w:rPr>
          <w:rFonts w:asciiTheme="minorHAnsi" w:hAnsiTheme="minorHAnsi" w:cstheme="minorHAnsi"/>
          <w:b/>
          <w:bCs/>
          <w:sz w:val="24"/>
          <w:u w:val="none"/>
        </w:rPr>
        <w:t xml:space="preserve">bitte </w:t>
      </w:r>
      <w:r w:rsidRPr="00235286">
        <w:rPr>
          <w:rFonts w:asciiTheme="minorHAnsi" w:hAnsiTheme="minorHAnsi" w:cstheme="minorHAnsi"/>
          <w:b/>
          <w:bCs/>
          <w:sz w:val="24"/>
          <w:u w:val="none"/>
        </w:rPr>
        <w:t>mitzubringen!</w:t>
      </w:r>
    </w:p>
    <w:p w14:paraId="57D032BE" w14:textId="77777777" w:rsidR="00235286" w:rsidRPr="00235286" w:rsidRDefault="00235286" w:rsidP="00235286">
      <w:pPr>
        <w:rPr>
          <w:rFonts w:asciiTheme="minorHAnsi" w:hAnsiTheme="minorHAnsi" w:cstheme="minorHAnsi"/>
          <w:bCs/>
          <w:color w:val="0000FF"/>
          <w:sz w:val="24"/>
          <w:szCs w:val="24"/>
        </w:rPr>
      </w:pPr>
    </w:p>
    <w:p w14:paraId="2D5470D0" w14:textId="111A3C82" w:rsidR="00C532E9" w:rsidRPr="00C532E9" w:rsidRDefault="00C532E9" w:rsidP="00C532E9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B789AA8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7CD1D041" w14:textId="515DE7D9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182F5AC8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6BBA6639" w14:textId="77777777" w:rsidR="00C532E9" w:rsidRPr="00C532E9" w:rsidRDefault="00C532E9" w:rsidP="00C532E9">
      <w:pPr>
        <w:ind w:left="705"/>
        <w:rPr>
          <w:rFonts w:asciiTheme="minorHAnsi" w:hAnsiTheme="minorHAnsi" w:cstheme="minorHAnsi"/>
          <w:sz w:val="24"/>
          <w:szCs w:val="24"/>
          <w:lang w:val="it-IT"/>
        </w:rPr>
      </w:pPr>
    </w:p>
    <w:p w14:paraId="68F0820E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6DBA3BE8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27D6644F" w14:textId="77777777" w:rsidR="00235286" w:rsidRPr="00235286" w:rsidRDefault="00235286" w:rsidP="00235286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5286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Theorie</w:t>
      </w:r>
    </w:p>
    <w:p w14:paraId="66D2F7B9" w14:textId="77777777" w:rsidR="00235286" w:rsidRPr="00235286" w:rsidRDefault="00235286" w:rsidP="00235286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7669EB" w14:textId="77777777" w:rsidR="00235286" w:rsidRPr="00235286" w:rsidRDefault="00235286" w:rsidP="00235286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235286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235286">
        <w:rPr>
          <w:rFonts w:asciiTheme="minorHAnsi" w:hAnsiTheme="minorHAnsi" w:cstheme="minorHAnsi"/>
          <w:sz w:val="24"/>
          <w:szCs w:val="24"/>
        </w:rPr>
        <w:t>(schriftlich)</w:t>
      </w:r>
    </w:p>
    <w:p w14:paraId="47CA43EC" w14:textId="77777777" w:rsidR="00235286" w:rsidRP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</w:p>
    <w:p w14:paraId="359C8FA0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523EAD43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4989CFC3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46F43F4F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232DA0E1" w14:textId="77777777" w:rsidR="00235286" w:rsidRP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</w:p>
    <w:p w14:paraId="28818FC9" w14:textId="77777777" w:rsidR="00235286" w:rsidRP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  <w:r w:rsidRPr="00235286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235286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0D75E6C4" w14:textId="77777777" w:rsidR="00235286" w:rsidRP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</w:p>
    <w:p w14:paraId="7F22B162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70FC080A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0FCD6930" w14:textId="77777777" w:rsidR="00235286" w:rsidRP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</w:p>
    <w:p w14:paraId="56490C29" w14:textId="77777777" w:rsidR="00235286" w:rsidRP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</w:p>
    <w:p w14:paraId="4B6463CD" w14:textId="77777777" w:rsidR="00235286" w:rsidRP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  <w:r w:rsidRPr="00235286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235286">
        <w:rPr>
          <w:rFonts w:asciiTheme="minorHAnsi" w:hAnsiTheme="minorHAnsi" w:cstheme="minorHAnsi"/>
          <w:sz w:val="24"/>
          <w:szCs w:val="24"/>
        </w:rPr>
        <w:t>(schriftlich)</w:t>
      </w:r>
    </w:p>
    <w:p w14:paraId="65558051" w14:textId="77777777" w:rsidR="00235286" w:rsidRP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</w:p>
    <w:p w14:paraId="1C28A342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5E0BC9CE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0549D1D6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7C03A4BA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32D3774C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75945EAC" w14:textId="77777777" w:rsidR="00235286" w:rsidRPr="00235286" w:rsidRDefault="00235286" w:rsidP="00235286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235286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5800D1F0" w14:textId="77777777" w:rsidR="00235286" w:rsidRP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</w:p>
    <w:p w14:paraId="3282BBEE" w14:textId="77777777" w:rsidR="00235286" w:rsidRPr="00235286" w:rsidRDefault="00235286" w:rsidP="00235286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5C7067D6" w14:textId="77777777" w:rsidR="00235286" w:rsidRPr="00235286" w:rsidRDefault="00235286" w:rsidP="00235286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5F4C566E" w14:textId="77777777" w:rsidR="00235286" w:rsidRPr="00235286" w:rsidRDefault="00235286" w:rsidP="00235286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235286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0E9CA410" w14:textId="77777777" w:rsidR="00235286" w:rsidRPr="00235286" w:rsidRDefault="00235286" w:rsidP="00235286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2A4EB515" w14:textId="77777777" w:rsidR="00235286" w:rsidRPr="00235286" w:rsidRDefault="00235286" w:rsidP="00235286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2885B41B" w14:textId="77777777" w:rsidR="00235286" w:rsidRPr="00235286" w:rsidRDefault="00235286" w:rsidP="00235286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235286">
        <w:rPr>
          <w:rFonts w:asciiTheme="minorHAnsi" w:eastAsia="Arial Unicode MS" w:hAnsiTheme="minorHAnsi" w:cstheme="minorHAnsi"/>
          <w:sz w:val="24"/>
          <w:szCs w:val="24"/>
        </w:rPr>
        <w:t xml:space="preserve">All mein Gedanken, die ich </w:t>
      </w:r>
      <w:proofErr w:type="gramStart"/>
      <w:r w:rsidRPr="00235286">
        <w:rPr>
          <w:rFonts w:asciiTheme="minorHAnsi" w:eastAsia="Arial Unicode MS" w:hAnsiTheme="minorHAnsi" w:cstheme="minorHAnsi"/>
          <w:sz w:val="24"/>
          <w:szCs w:val="24"/>
        </w:rPr>
        <w:t>hab</w:t>
      </w:r>
      <w:proofErr w:type="gramEnd"/>
    </w:p>
    <w:p w14:paraId="2C5B429B" w14:textId="77777777" w:rsidR="00235286" w:rsidRPr="00235286" w:rsidRDefault="00235286" w:rsidP="00235286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235286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44170322" w14:textId="77777777" w:rsidR="00235286" w:rsidRPr="00235286" w:rsidRDefault="00235286" w:rsidP="00235286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235286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41E00C7D" w14:textId="77777777" w:rsidR="00235286" w:rsidRPr="00235286" w:rsidRDefault="00235286" w:rsidP="00235286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235286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4B4BE8C8" w14:textId="77777777" w:rsidR="00235286" w:rsidRPr="00235286" w:rsidRDefault="00235286" w:rsidP="00235286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235286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3A2E2489" w14:textId="77777777" w:rsidR="00235286" w:rsidRPr="00235286" w:rsidRDefault="00235286" w:rsidP="00235286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235286">
        <w:rPr>
          <w:rFonts w:asciiTheme="minorHAnsi" w:eastAsia="Arial Unicode MS" w:hAnsiTheme="minorHAnsi" w:cstheme="minorHAnsi"/>
          <w:sz w:val="24"/>
          <w:szCs w:val="24"/>
        </w:rPr>
        <w:t xml:space="preserve">Der hat vergeben </w:t>
      </w:r>
      <w:proofErr w:type="gramStart"/>
      <w:r w:rsidRPr="00235286">
        <w:rPr>
          <w:rFonts w:asciiTheme="minorHAnsi" w:eastAsia="Arial Unicode MS" w:hAnsiTheme="minorHAnsi" w:cstheme="minorHAnsi"/>
          <w:sz w:val="24"/>
          <w:szCs w:val="24"/>
        </w:rPr>
        <w:t>das ewig Leben</w:t>
      </w:r>
      <w:proofErr w:type="gramEnd"/>
    </w:p>
    <w:p w14:paraId="173C7A7B" w14:textId="77777777" w:rsidR="00235286" w:rsidRPr="00235286" w:rsidRDefault="00235286" w:rsidP="00235286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235286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06338AF1" w14:textId="77777777" w:rsidR="00235286" w:rsidRPr="00235286" w:rsidRDefault="00235286" w:rsidP="00235286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235286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0265F341" w14:textId="77777777" w:rsidR="00235286" w:rsidRPr="00235286" w:rsidRDefault="00235286" w:rsidP="00235286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proofErr w:type="spellStart"/>
      <w:r w:rsidRPr="00235286">
        <w:rPr>
          <w:rFonts w:asciiTheme="minorHAnsi" w:eastAsia="Arial Unicode MS" w:hAnsiTheme="minorHAnsi" w:cstheme="minorHAnsi"/>
          <w:sz w:val="24"/>
          <w:szCs w:val="24"/>
        </w:rPr>
        <w:t>Chume</w:t>
      </w:r>
      <w:proofErr w:type="spellEnd"/>
      <w:r w:rsidRPr="00235286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proofErr w:type="spellStart"/>
      <w:r w:rsidRPr="00235286">
        <w:rPr>
          <w:rFonts w:asciiTheme="minorHAnsi" w:eastAsia="Arial Unicode MS" w:hAnsiTheme="minorHAnsi" w:cstheme="minorHAnsi"/>
          <w:sz w:val="24"/>
          <w:szCs w:val="24"/>
        </w:rPr>
        <w:t>chum</w:t>
      </w:r>
      <w:proofErr w:type="spellEnd"/>
      <w:r w:rsidRPr="00235286">
        <w:rPr>
          <w:rFonts w:asciiTheme="minorHAnsi" w:eastAsia="Arial Unicode MS" w:hAnsiTheme="minorHAnsi" w:cstheme="minorHAnsi"/>
          <w:sz w:val="24"/>
          <w:szCs w:val="24"/>
        </w:rPr>
        <w:t>, Geselle min</w:t>
      </w:r>
    </w:p>
    <w:p w14:paraId="1C31C4D4" w14:textId="77777777" w:rsidR="00235286" w:rsidRPr="00235286" w:rsidRDefault="00235286" w:rsidP="00235286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C58C60B" w14:textId="77777777" w:rsidR="00235286" w:rsidRPr="00235286" w:rsidRDefault="00235286" w:rsidP="00235286">
      <w:pPr>
        <w:rPr>
          <w:rFonts w:asciiTheme="minorHAnsi" w:eastAsia="Arial Unicode MS" w:hAnsiTheme="minorHAnsi" w:cstheme="minorHAnsi"/>
          <w:sz w:val="24"/>
          <w:szCs w:val="24"/>
        </w:rPr>
      </w:pPr>
      <w:r w:rsidRPr="00235286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34B27A59" w14:textId="77777777" w:rsidR="00235286" w:rsidRP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</w:p>
    <w:p w14:paraId="3E0C86D1" w14:textId="77777777" w:rsidR="00235286" w:rsidRPr="00235286" w:rsidRDefault="00235286" w:rsidP="00235286">
      <w:pPr>
        <w:rPr>
          <w:rFonts w:asciiTheme="minorHAnsi" w:hAnsiTheme="minorHAnsi" w:cstheme="minorHAnsi"/>
          <w:sz w:val="24"/>
          <w:szCs w:val="24"/>
        </w:rPr>
      </w:pPr>
    </w:p>
    <w:p w14:paraId="019CDBA4" w14:textId="77777777" w:rsidR="00235286" w:rsidRPr="00235286" w:rsidRDefault="00235286" w:rsidP="00235286">
      <w:pPr>
        <w:keepNext/>
        <w:ind w:left="705"/>
        <w:jc w:val="center"/>
        <w:outlineLvl w:val="3"/>
        <w:rPr>
          <w:rFonts w:asciiTheme="minorHAnsi" w:hAnsiTheme="minorHAnsi" w:cstheme="minorHAnsi"/>
          <w:b/>
          <w:sz w:val="24"/>
          <w:szCs w:val="24"/>
        </w:rPr>
      </w:pPr>
    </w:p>
    <w:p w14:paraId="24E4AC87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73BB6CC4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78487E1B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101AC906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6E9E9E5A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562DE538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39BF7F5E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028613D1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6CB2E428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25E7CB52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486FCBDA" w14:textId="77777777" w:rsidR="00C532E9" w:rsidRPr="00C532E9" w:rsidRDefault="00C532E9" w:rsidP="00C532E9">
      <w:pPr>
        <w:rPr>
          <w:rFonts w:asciiTheme="minorHAnsi" w:hAnsiTheme="minorHAnsi" w:cstheme="minorHAnsi"/>
          <w:sz w:val="24"/>
          <w:szCs w:val="24"/>
        </w:rPr>
      </w:pPr>
    </w:p>
    <w:p w14:paraId="6847F3E8" w14:textId="77777777" w:rsidR="00C532E9" w:rsidRPr="00C532E9" w:rsidRDefault="00C532E9" w:rsidP="00C532E9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18CD271C" w14:textId="77777777" w:rsidR="00B74D3C" w:rsidRPr="00C532E9" w:rsidRDefault="00B74D3C">
      <w:pPr>
        <w:rPr>
          <w:rFonts w:asciiTheme="minorHAnsi" w:hAnsiTheme="minorHAnsi" w:cstheme="minorHAnsi"/>
          <w:sz w:val="24"/>
          <w:szCs w:val="24"/>
        </w:rPr>
      </w:pPr>
    </w:p>
    <w:sectPr w:rsidR="00B74D3C" w:rsidRPr="00C532E9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23A3"/>
    <w:multiLevelType w:val="hybridMultilevel"/>
    <w:tmpl w:val="A60CA9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7471">
    <w:abstractNumId w:val="1"/>
  </w:num>
  <w:num w:numId="2" w16cid:durableId="171037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E9"/>
    <w:rsid w:val="00235286"/>
    <w:rsid w:val="00282BEA"/>
    <w:rsid w:val="00B74D3C"/>
    <w:rsid w:val="00C5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758F"/>
  <w15:chartTrackingRefBased/>
  <w15:docId w15:val="{1D52712C-1F26-4FC1-A2AE-7A862756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3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532E9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C532E9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C532E9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C532E9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C532E9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532E9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532E9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532E9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532E9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532E9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C532E9"/>
    <w:pPr>
      <w:jc w:val="center"/>
    </w:pPr>
    <w:rPr>
      <w:rFonts w:ascii="Zurich Ex BT" w:hAnsi="Zurich Ex BT"/>
      <w:sz w:val="28"/>
      <w:szCs w:val="24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C532E9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532E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uiPriority w:val="99"/>
    <w:semiHidden/>
    <w:unhideWhenUsed/>
    <w:rsid w:val="00C532E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532E9"/>
    <w:pPr>
      <w:suppressAutoHyphens/>
      <w:autoSpaceDN w:val="0"/>
      <w:ind w:left="720"/>
      <w:contextualSpacing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2022-07-01T15:29:00Z</dcterms:created>
  <dcterms:modified xsi:type="dcterms:W3CDTF">2022-07-01T16:57:00Z</dcterms:modified>
</cp:coreProperties>
</file>