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F106" w14:textId="77777777" w:rsidR="00666CB0" w:rsidRPr="00666CB0" w:rsidRDefault="00666CB0" w:rsidP="00666CB0">
      <w:pPr>
        <w:pStyle w:val="berschrift1"/>
        <w:rPr>
          <w:rFonts w:asciiTheme="minorHAnsi" w:eastAsia="Arial Unicode MS" w:hAnsiTheme="minorHAnsi" w:cstheme="minorHAnsi"/>
          <w:sz w:val="24"/>
          <w:szCs w:val="24"/>
        </w:rPr>
      </w:pPr>
      <w:r w:rsidRPr="00666CB0">
        <w:rPr>
          <w:rFonts w:asciiTheme="minorHAnsi" w:eastAsia="Arial Unicode MS" w:hAnsiTheme="minorHAnsi" w:cstheme="minorHAnsi"/>
          <w:sz w:val="24"/>
          <w:szCs w:val="24"/>
        </w:rPr>
        <w:t>Max-Keller-Schule</w:t>
      </w:r>
    </w:p>
    <w:p w14:paraId="75FC5CAD" w14:textId="77777777" w:rsidR="00666CB0" w:rsidRPr="00666CB0" w:rsidRDefault="00666CB0" w:rsidP="00666CB0">
      <w:pPr>
        <w:rPr>
          <w:rFonts w:asciiTheme="minorHAnsi" w:eastAsia="Arial Unicode MS" w:hAnsiTheme="minorHAnsi" w:cstheme="minorHAnsi"/>
          <w:sz w:val="24"/>
          <w:szCs w:val="24"/>
        </w:rPr>
      </w:pPr>
      <w:r w:rsidRPr="00666CB0">
        <w:rPr>
          <w:rFonts w:asciiTheme="minorHAnsi" w:eastAsia="Arial Unicode MS" w:hAnsiTheme="minorHAnsi" w:cstheme="minorHAnsi"/>
          <w:sz w:val="24"/>
          <w:szCs w:val="24"/>
        </w:rPr>
        <w:t>Berufsfachschule für Musik</w:t>
      </w:r>
    </w:p>
    <w:p w14:paraId="6D7C4F75" w14:textId="77777777" w:rsidR="00666CB0" w:rsidRPr="00666CB0" w:rsidRDefault="00666CB0" w:rsidP="00666CB0">
      <w:pPr>
        <w:pStyle w:val="berschrift2"/>
        <w:jc w:val="left"/>
        <w:rPr>
          <w:rFonts w:asciiTheme="minorHAnsi" w:eastAsia="Arial Unicode MS" w:hAnsiTheme="minorHAnsi" w:cstheme="minorHAnsi"/>
          <w:sz w:val="24"/>
          <w:szCs w:val="24"/>
        </w:rPr>
      </w:pPr>
      <w:r w:rsidRPr="00666CB0">
        <w:rPr>
          <w:rFonts w:asciiTheme="minorHAnsi" w:eastAsia="Arial Unicode MS" w:hAnsiTheme="minorHAnsi" w:cstheme="minorHAnsi"/>
          <w:sz w:val="24"/>
          <w:szCs w:val="24"/>
        </w:rPr>
        <w:t>Altötting</w:t>
      </w:r>
    </w:p>
    <w:p w14:paraId="55012A06" w14:textId="77777777" w:rsidR="00666CB0" w:rsidRPr="00666CB0" w:rsidRDefault="00666CB0" w:rsidP="00666CB0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28B5FF06" w14:textId="77777777" w:rsidR="00666CB0" w:rsidRPr="00666CB0" w:rsidRDefault="00666CB0" w:rsidP="00666CB0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690550A9" w14:textId="07BE1CC5" w:rsidR="00666CB0" w:rsidRPr="00666CB0" w:rsidRDefault="00666CB0" w:rsidP="00666CB0">
      <w:pPr>
        <w:pStyle w:val="berschrift3"/>
        <w:rPr>
          <w:rFonts w:asciiTheme="minorHAnsi" w:eastAsia="Arial Unicode MS" w:hAnsiTheme="minorHAnsi" w:cstheme="minorHAnsi"/>
          <w:szCs w:val="28"/>
          <w:u w:val="none"/>
        </w:rPr>
      </w:pPr>
      <w:r w:rsidRPr="00666CB0">
        <w:rPr>
          <w:rFonts w:asciiTheme="minorHAnsi" w:eastAsia="Arial Unicode MS" w:hAnsiTheme="minorHAnsi" w:cstheme="minorHAnsi"/>
          <w:szCs w:val="28"/>
          <w:u w:val="none"/>
        </w:rPr>
        <w:t>Prüfungsanforderungen</w:t>
      </w:r>
      <w:r>
        <w:rPr>
          <w:rFonts w:asciiTheme="minorHAnsi" w:eastAsia="Arial Unicode MS" w:hAnsiTheme="minorHAnsi" w:cstheme="minorHAnsi"/>
          <w:szCs w:val="28"/>
          <w:u w:val="none"/>
        </w:rPr>
        <w:t xml:space="preserve"> </w:t>
      </w:r>
    </w:p>
    <w:p w14:paraId="0BF4482D" w14:textId="77777777" w:rsidR="00666CB0" w:rsidRPr="00666CB0" w:rsidRDefault="00666CB0" w:rsidP="00666CB0">
      <w:pPr>
        <w:jc w:val="center"/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1B35F932" w14:textId="77777777" w:rsidR="00666CB0" w:rsidRDefault="00666CB0" w:rsidP="00666CB0">
      <w:pPr>
        <w:pStyle w:val="berschrift1"/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3581A597" w14:textId="4E011957" w:rsidR="00666CB0" w:rsidRPr="00666CB0" w:rsidRDefault="00666CB0" w:rsidP="00666CB0">
      <w:pPr>
        <w:pStyle w:val="berschrift1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666CB0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Hauptfach:</w:t>
      </w:r>
      <w:r w:rsidRPr="00666CB0">
        <w:rPr>
          <w:rFonts w:asciiTheme="minorHAnsi" w:eastAsia="Arial Unicode MS" w:hAnsiTheme="minorHAnsi" w:cstheme="minorHAnsi"/>
          <w:b/>
          <w:sz w:val="24"/>
          <w:szCs w:val="24"/>
        </w:rPr>
        <w:t xml:space="preserve"> Gesang</w:t>
      </w:r>
    </w:p>
    <w:p w14:paraId="49BA5105" w14:textId="77777777" w:rsidR="00666CB0" w:rsidRPr="00666CB0" w:rsidRDefault="00666CB0" w:rsidP="00666CB0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0BC30B61" w14:textId="7FF1A77F" w:rsidR="00666CB0" w:rsidRPr="00666CB0" w:rsidRDefault="00666CB0" w:rsidP="00666CB0">
      <w:pPr>
        <w:numPr>
          <w:ilvl w:val="0"/>
          <w:numId w:val="1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666CB0">
        <w:rPr>
          <w:rFonts w:asciiTheme="minorHAnsi" w:eastAsia="Arial Unicode MS" w:hAnsiTheme="minorHAnsi" w:cstheme="minorHAnsi"/>
          <w:sz w:val="24"/>
          <w:szCs w:val="24"/>
        </w:rPr>
        <w:t xml:space="preserve">Pflichtstück: </w:t>
      </w:r>
      <w:r w:rsidR="008F0BB8">
        <w:rPr>
          <w:rFonts w:asciiTheme="minorHAnsi" w:eastAsia="Arial Unicode MS" w:hAnsiTheme="minorHAnsi" w:cstheme="minorHAnsi"/>
          <w:sz w:val="24"/>
          <w:szCs w:val="24"/>
        </w:rPr>
        <w:t>eine „</w:t>
      </w:r>
      <w:r w:rsidRPr="00666CB0">
        <w:rPr>
          <w:rFonts w:asciiTheme="minorHAnsi" w:eastAsia="Arial Unicode MS" w:hAnsiTheme="minorHAnsi" w:cstheme="minorHAnsi"/>
          <w:sz w:val="24"/>
          <w:szCs w:val="24"/>
        </w:rPr>
        <w:t>Altitalienische Arie</w:t>
      </w:r>
      <w:r w:rsidR="008F0BB8">
        <w:rPr>
          <w:rFonts w:asciiTheme="minorHAnsi" w:eastAsia="Arial Unicode MS" w:hAnsiTheme="minorHAnsi" w:cstheme="minorHAnsi"/>
          <w:sz w:val="24"/>
          <w:szCs w:val="24"/>
        </w:rPr>
        <w:t>“</w:t>
      </w:r>
      <w:r w:rsidRPr="00666CB0">
        <w:rPr>
          <w:rFonts w:asciiTheme="minorHAnsi" w:eastAsia="Arial Unicode MS" w:hAnsiTheme="minorHAnsi" w:cstheme="minorHAnsi"/>
          <w:sz w:val="24"/>
          <w:szCs w:val="24"/>
        </w:rPr>
        <w:t xml:space="preserve"> nach Wahl aus </w:t>
      </w:r>
      <w:r w:rsidR="007C55C3">
        <w:rPr>
          <w:rFonts w:asciiTheme="minorHAnsi" w:eastAsia="Arial Unicode MS" w:hAnsiTheme="minorHAnsi" w:cstheme="minorHAnsi"/>
          <w:sz w:val="24"/>
          <w:szCs w:val="24"/>
        </w:rPr>
        <w:t>„</w:t>
      </w:r>
      <w:r w:rsidRPr="00666CB0">
        <w:rPr>
          <w:rFonts w:asciiTheme="minorHAnsi" w:eastAsia="Arial Unicode MS" w:hAnsiTheme="minorHAnsi" w:cstheme="minorHAnsi"/>
          <w:sz w:val="24"/>
          <w:szCs w:val="24"/>
        </w:rPr>
        <w:t xml:space="preserve">Arie </w:t>
      </w:r>
      <w:proofErr w:type="spellStart"/>
      <w:r w:rsidRPr="00666CB0">
        <w:rPr>
          <w:rFonts w:asciiTheme="minorHAnsi" w:eastAsia="Arial Unicode MS" w:hAnsiTheme="minorHAnsi" w:cstheme="minorHAnsi"/>
          <w:sz w:val="24"/>
          <w:szCs w:val="24"/>
        </w:rPr>
        <w:t>Antiche</w:t>
      </w:r>
      <w:proofErr w:type="spellEnd"/>
      <w:r w:rsidR="007C55C3">
        <w:rPr>
          <w:rFonts w:asciiTheme="minorHAnsi" w:eastAsia="Arial Unicode MS" w:hAnsiTheme="minorHAnsi" w:cstheme="minorHAnsi"/>
          <w:sz w:val="24"/>
          <w:szCs w:val="24"/>
        </w:rPr>
        <w:t>“</w:t>
      </w:r>
      <w:r w:rsidRPr="00666CB0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proofErr w:type="spellStart"/>
      <w:r w:rsidRPr="00666CB0">
        <w:rPr>
          <w:rFonts w:asciiTheme="minorHAnsi" w:eastAsia="Arial Unicode MS" w:hAnsiTheme="minorHAnsi" w:cstheme="minorHAnsi"/>
          <w:sz w:val="24"/>
          <w:szCs w:val="24"/>
        </w:rPr>
        <w:t>Ricordi</w:t>
      </w:r>
      <w:proofErr w:type="spellEnd"/>
      <w:r w:rsidRPr="00666CB0">
        <w:rPr>
          <w:rFonts w:asciiTheme="minorHAnsi" w:eastAsia="Arial Unicode MS" w:hAnsiTheme="minorHAnsi" w:cstheme="minorHAnsi"/>
          <w:sz w:val="24"/>
          <w:szCs w:val="24"/>
        </w:rPr>
        <w:t>-Verlag</w:t>
      </w:r>
    </w:p>
    <w:p w14:paraId="5498448E" w14:textId="77777777" w:rsidR="00666CB0" w:rsidRPr="00666CB0" w:rsidRDefault="00666CB0" w:rsidP="00666CB0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708ADDE4" w14:textId="2916BB8E" w:rsidR="00666CB0" w:rsidRPr="00666CB0" w:rsidRDefault="000A3FD4" w:rsidP="00666CB0">
      <w:pPr>
        <w:numPr>
          <w:ilvl w:val="0"/>
          <w:numId w:val="1"/>
        </w:numPr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zw</w:t>
      </w:r>
      <w:r w:rsidR="00666CB0" w:rsidRPr="00666CB0">
        <w:rPr>
          <w:rFonts w:asciiTheme="minorHAnsi" w:eastAsia="Arial Unicode MS" w:hAnsiTheme="minorHAnsi" w:cstheme="minorHAnsi"/>
          <w:sz w:val="24"/>
          <w:szCs w:val="24"/>
        </w:rPr>
        <w:t>ei Stücke aus verschiedenen Stilepochen (Barock, Klassik, Romantik, klassische Moderne</w:t>
      </w:r>
      <w:r w:rsidR="001D3DB9">
        <w:rPr>
          <w:rFonts w:asciiTheme="minorHAnsi" w:eastAsia="Arial Unicode MS" w:hAnsiTheme="minorHAnsi" w:cstheme="minorHAnsi"/>
          <w:sz w:val="24"/>
          <w:szCs w:val="24"/>
        </w:rPr>
        <w:t xml:space="preserve"> - </w:t>
      </w:r>
      <w:r w:rsidR="00212794">
        <w:rPr>
          <w:rFonts w:asciiTheme="minorHAnsi" w:eastAsia="Arial Unicode MS" w:hAnsiTheme="minorHAnsi" w:cstheme="minorHAnsi"/>
          <w:sz w:val="24"/>
          <w:szCs w:val="24"/>
        </w:rPr>
        <w:t xml:space="preserve">Kunstlieder oder </w:t>
      </w:r>
      <w:r w:rsidR="00666CB0" w:rsidRPr="00666CB0">
        <w:rPr>
          <w:rFonts w:asciiTheme="minorHAnsi" w:eastAsia="Arial Unicode MS" w:hAnsiTheme="minorHAnsi" w:cstheme="minorHAnsi"/>
          <w:sz w:val="24"/>
          <w:szCs w:val="24"/>
        </w:rPr>
        <w:t>Arien</w:t>
      </w:r>
      <w:r w:rsidR="00212794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666CB0" w:rsidRPr="00666CB0">
        <w:rPr>
          <w:rFonts w:asciiTheme="minorHAnsi" w:eastAsia="Arial Unicode MS" w:hAnsiTheme="minorHAnsi" w:cstheme="minorHAnsi"/>
          <w:sz w:val="24"/>
          <w:szCs w:val="24"/>
        </w:rPr>
        <w:t>aus Oper und Oratori</w:t>
      </w:r>
      <w:r w:rsidR="00E377B8">
        <w:rPr>
          <w:rFonts w:asciiTheme="minorHAnsi" w:eastAsia="Arial Unicode MS" w:hAnsiTheme="minorHAnsi" w:cstheme="minorHAnsi"/>
          <w:sz w:val="24"/>
          <w:szCs w:val="24"/>
        </w:rPr>
        <w:t>um</w:t>
      </w:r>
      <w:r w:rsidR="00666CB0" w:rsidRPr="00666CB0">
        <w:rPr>
          <w:rFonts w:asciiTheme="minorHAnsi" w:eastAsia="Arial Unicode MS" w:hAnsiTheme="minorHAnsi" w:cstheme="minorHAnsi"/>
          <w:sz w:val="24"/>
          <w:szCs w:val="24"/>
        </w:rPr>
        <w:t>)</w:t>
      </w:r>
    </w:p>
    <w:p w14:paraId="1A6F59A9" w14:textId="77777777" w:rsidR="00666CB0" w:rsidRPr="00666CB0" w:rsidRDefault="00666CB0" w:rsidP="00666CB0">
      <w:pPr>
        <w:ind w:left="705"/>
        <w:rPr>
          <w:rFonts w:asciiTheme="minorHAnsi" w:eastAsia="Arial Unicode MS" w:hAnsiTheme="minorHAnsi" w:cstheme="minorHAnsi"/>
          <w:sz w:val="24"/>
          <w:szCs w:val="24"/>
        </w:rPr>
      </w:pPr>
    </w:p>
    <w:p w14:paraId="54F0E246" w14:textId="78AE0165" w:rsidR="00666CB0" w:rsidRPr="00AB05B5" w:rsidRDefault="00930F18" w:rsidP="00AB05B5">
      <w:pPr>
        <w:numPr>
          <w:ilvl w:val="0"/>
          <w:numId w:val="1"/>
        </w:numPr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e</w:t>
      </w:r>
      <w:r w:rsidR="00666CB0" w:rsidRPr="00666CB0">
        <w:rPr>
          <w:rFonts w:asciiTheme="minorHAnsi" w:eastAsia="Arial Unicode MS" w:hAnsiTheme="minorHAnsi" w:cstheme="minorHAnsi"/>
          <w:sz w:val="24"/>
          <w:szCs w:val="24"/>
        </w:rPr>
        <w:t>in Sprechstück eigener Wahl (z.B. Gedicht, Auszug aus einer Erzählung)</w:t>
      </w:r>
    </w:p>
    <w:p w14:paraId="38256F9F" w14:textId="77777777" w:rsidR="00666CB0" w:rsidRPr="00666CB0" w:rsidRDefault="00666CB0" w:rsidP="00666CB0">
      <w:pPr>
        <w:pStyle w:val="Textkrper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17DAC56C" w14:textId="77777777" w:rsidR="00AB05B5" w:rsidRDefault="00666CB0" w:rsidP="00666CB0">
      <w:pPr>
        <w:pStyle w:val="Textkrper"/>
        <w:rPr>
          <w:rFonts w:asciiTheme="minorHAnsi" w:eastAsia="Arial Unicode MS" w:hAnsiTheme="minorHAnsi" w:cstheme="minorHAnsi"/>
          <w:sz w:val="24"/>
          <w:szCs w:val="24"/>
        </w:rPr>
      </w:pPr>
      <w:r w:rsidRPr="00666CB0">
        <w:rPr>
          <w:rFonts w:asciiTheme="minorHAnsi" w:eastAsia="Arial Unicode MS" w:hAnsiTheme="minorHAnsi" w:cstheme="minorHAnsi"/>
          <w:sz w:val="24"/>
          <w:szCs w:val="24"/>
        </w:rPr>
        <w:t xml:space="preserve">Stücke mit ähnlichem Schwierigkeitsgrad sind </w:t>
      </w:r>
      <w:r w:rsidR="004665F7">
        <w:rPr>
          <w:rFonts w:asciiTheme="minorHAnsi" w:eastAsia="Arial Unicode MS" w:hAnsiTheme="minorHAnsi" w:cstheme="minorHAnsi"/>
          <w:sz w:val="24"/>
          <w:szCs w:val="24"/>
        </w:rPr>
        <w:t>ebenfalls</w:t>
      </w:r>
      <w:r w:rsidRPr="00666CB0">
        <w:rPr>
          <w:rFonts w:asciiTheme="minorHAnsi" w:eastAsia="Arial Unicode MS" w:hAnsiTheme="minorHAnsi" w:cstheme="minorHAnsi"/>
          <w:sz w:val="24"/>
          <w:szCs w:val="24"/>
        </w:rPr>
        <w:t xml:space="preserve"> zulässig.</w:t>
      </w:r>
    </w:p>
    <w:p w14:paraId="1833D923" w14:textId="2413C27E" w:rsidR="00AB05B5" w:rsidRPr="001C1AAD" w:rsidRDefault="00F11A7A" w:rsidP="00666CB0">
      <w:pPr>
        <w:pStyle w:val="Textkrper"/>
        <w:rPr>
          <w:rFonts w:asciiTheme="minorHAnsi" w:eastAsia="Arial Unicode MS" w:hAnsiTheme="minorHAnsi" w:cstheme="minorHAnsi"/>
          <w:sz w:val="24"/>
          <w:szCs w:val="24"/>
        </w:rPr>
      </w:pPr>
      <w:r w:rsidRPr="00666CB0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Alle </w:t>
      </w: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Werk</w:t>
      </w:r>
      <w:r w:rsidRPr="00666CB0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e </w:t>
      </w: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(Singen und Sprechen) </w:t>
      </w:r>
      <w:r w:rsidRPr="00666CB0">
        <w:rPr>
          <w:rFonts w:asciiTheme="minorHAnsi" w:eastAsia="Arial Unicode MS" w:hAnsiTheme="minorHAnsi" w:cstheme="minorHAnsi"/>
          <w:b/>
          <w:bCs/>
          <w:sz w:val="24"/>
          <w:szCs w:val="24"/>
        </w:rPr>
        <w:t>sind auswendig vorzutragen</w:t>
      </w:r>
      <w:r w:rsidR="00D51CC7">
        <w:rPr>
          <w:rFonts w:asciiTheme="minorHAnsi" w:eastAsia="Arial Unicode MS" w:hAnsiTheme="minorHAnsi" w:cstheme="minorHAnsi"/>
          <w:b/>
          <w:bCs/>
          <w:sz w:val="24"/>
          <w:szCs w:val="24"/>
        </w:rPr>
        <w:t>.</w:t>
      </w:r>
      <w:r w:rsidRPr="00666CB0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</w:t>
      </w:r>
    </w:p>
    <w:p w14:paraId="36DA8326" w14:textId="77777777" w:rsidR="00462BAD" w:rsidRDefault="00666CB0" w:rsidP="00A1087F">
      <w:pPr>
        <w:pStyle w:val="berschrift1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666CB0">
        <w:rPr>
          <w:rFonts w:asciiTheme="minorHAnsi" w:eastAsia="Arial Unicode MS" w:hAnsiTheme="minorHAnsi" w:cstheme="minorHAnsi"/>
          <w:sz w:val="24"/>
          <w:szCs w:val="24"/>
        </w:rPr>
        <w:t xml:space="preserve">Bitte tragen Sie die Kompositionen mit der vorgesehenen Klavierbegleitung vor. Diese wird gerne von der Max-Keller-Schule gestellt. </w:t>
      </w:r>
      <w:r w:rsidRPr="00666CB0">
        <w:rPr>
          <w:rFonts w:asciiTheme="minorHAnsi" w:eastAsia="Arial Unicode MS" w:hAnsiTheme="minorHAnsi" w:cstheme="minorHAnsi"/>
          <w:b/>
          <w:bCs/>
          <w:sz w:val="24"/>
          <w:szCs w:val="24"/>
        </w:rPr>
        <w:t>Begleitnoten sind mitzubringen</w:t>
      </w:r>
      <w:r w:rsidR="00A1087F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. </w:t>
      </w:r>
      <w:r w:rsidR="007B173F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                        </w:t>
      </w:r>
    </w:p>
    <w:p w14:paraId="542A95D6" w14:textId="77777777" w:rsidR="00462BAD" w:rsidRDefault="00462BAD" w:rsidP="00A1087F">
      <w:pPr>
        <w:pStyle w:val="berschrift1"/>
        <w:rPr>
          <w:rFonts w:asciiTheme="minorHAnsi" w:eastAsia="Arial Unicode MS" w:hAnsiTheme="minorHAnsi" w:cstheme="minorHAnsi"/>
          <w:b/>
          <w:bCs/>
          <w:sz w:val="24"/>
          <w:szCs w:val="24"/>
        </w:rPr>
      </w:pPr>
    </w:p>
    <w:p w14:paraId="3A9F6627" w14:textId="77E62BC8" w:rsidR="00A1087F" w:rsidRDefault="00A1087F" w:rsidP="00A1087F">
      <w:pPr>
        <w:pStyle w:val="berschrift1"/>
        <w:rPr>
          <w:rFonts w:asciiTheme="minorHAnsi" w:eastAsia="Arial Unicode MS" w:hAnsiTheme="minorHAnsi" w:cstheme="minorHAnsi"/>
          <w:sz w:val="24"/>
          <w:szCs w:val="24"/>
        </w:rPr>
      </w:pPr>
      <w:r w:rsidRPr="00635629">
        <w:rPr>
          <w:rFonts w:asciiTheme="minorHAnsi" w:eastAsia="Arial Unicode MS" w:hAnsiTheme="minorHAnsi" w:cstheme="minorHAnsi"/>
          <w:sz w:val="24"/>
          <w:szCs w:val="24"/>
        </w:rPr>
        <w:t>Bitte nehmen Sie in Zweifelsfällen Rücksprache mit den Hauptfachlehrkräften Frau Petra Grimme bzw. Frau Sabine Schütz.</w:t>
      </w:r>
    </w:p>
    <w:p w14:paraId="0F37F896" w14:textId="101EBD63" w:rsidR="00666CB0" w:rsidRPr="00A1087F" w:rsidRDefault="00666CB0" w:rsidP="00666CB0">
      <w:pPr>
        <w:pStyle w:val="Textkrper"/>
        <w:rPr>
          <w:rFonts w:asciiTheme="minorHAnsi" w:eastAsia="Arial Unicode MS" w:hAnsiTheme="minorHAnsi" w:cstheme="minorHAnsi"/>
          <w:sz w:val="24"/>
          <w:szCs w:val="24"/>
        </w:rPr>
      </w:pPr>
    </w:p>
    <w:p w14:paraId="71485374" w14:textId="77777777" w:rsidR="00666CB0" w:rsidRPr="00666CB0" w:rsidRDefault="00666CB0" w:rsidP="00666CB0">
      <w:pPr>
        <w:pStyle w:val="Textkrper"/>
        <w:rPr>
          <w:rFonts w:asciiTheme="minorHAnsi" w:eastAsia="Arial Unicode MS" w:hAnsiTheme="minorHAnsi" w:cstheme="minorHAnsi"/>
          <w:sz w:val="24"/>
          <w:szCs w:val="24"/>
        </w:rPr>
      </w:pPr>
    </w:p>
    <w:p w14:paraId="7EB6757C" w14:textId="77777777" w:rsidR="00666CB0" w:rsidRPr="00666CB0" w:rsidRDefault="00666CB0" w:rsidP="00666CB0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38C60910" w14:textId="77777777" w:rsidR="00666CB0" w:rsidRPr="00666CB0" w:rsidRDefault="00666CB0" w:rsidP="00666CB0">
      <w:pPr>
        <w:ind w:left="705"/>
        <w:rPr>
          <w:rFonts w:asciiTheme="minorHAnsi" w:eastAsia="Arial Unicode MS" w:hAnsiTheme="minorHAnsi" w:cstheme="minorHAnsi"/>
          <w:sz w:val="24"/>
          <w:szCs w:val="24"/>
        </w:rPr>
      </w:pPr>
    </w:p>
    <w:p w14:paraId="20567DC3" w14:textId="59BCB189" w:rsidR="00666CB0" w:rsidRPr="00666CB0" w:rsidRDefault="00666CB0" w:rsidP="00666CB0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666CB0">
        <w:rPr>
          <w:rFonts w:asciiTheme="minorHAnsi" w:eastAsia="Arial Unicode MS" w:hAnsiTheme="minorHAnsi" w:cstheme="minorHAnsi"/>
          <w:b/>
          <w:bCs/>
          <w:sz w:val="24"/>
          <w:szCs w:val="24"/>
        </w:rPr>
        <w:t>Nach bestandener Aufnahmeprüfung muss ein phon</w:t>
      </w:r>
      <w:r w:rsidR="003652DE">
        <w:rPr>
          <w:rFonts w:asciiTheme="minorHAnsi" w:eastAsia="Arial Unicode MS" w:hAnsiTheme="minorHAnsi" w:cstheme="minorHAnsi"/>
          <w:b/>
          <w:bCs/>
          <w:sz w:val="24"/>
          <w:szCs w:val="24"/>
        </w:rPr>
        <w:t>iatr</w:t>
      </w:r>
      <w:r w:rsidR="009929DE">
        <w:rPr>
          <w:rFonts w:asciiTheme="minorHAnsi" w:eastAsia="Arial Unicode MS" w:hAnsiTheme="minorHAnsi" w:cstheme="minorHAnsi"/>
          <w:b/>
          <w:bCs/>
          <w:sz w:val="24"/>
          <w:szCs w:val="24"/>
        </w:rPr>
        <w:t>i</w:t>
      </w:r>
      <w:r w:rsidRPr="00666CB0">
        <w:rPr>
          <w:rFonts w:asciiTheme="minorHAnsi" w:eastAsia="Arial Unicode MS" w:hAnsiTheme="minorHAnsi" w:cstheme="minorHAnsi"/>
          <w:b/>
          <w:bCs/>
          <w:sz w:val="24"/>
          <w:szCs w:val="24"/>
        </w:rPr>
        <w:t>sches Gutachten eine</w:t>
      </w:r>
      <w:r w:rsidR="00476A0F">
        <w:rPr>
          <w:rFonts w:asciiTheme="minorHAnsi" w:eastAsia="Arial Unicode MS" w:hAnsiTheme="minorHAnsi" w:cstheme="minorHAnsi"/>
          <w:b/>
          <w:bCs/>
          <w:sz w:val="24"/>
          <w:szCs w:val="24"/>
        </w:rPr>
        <w:t>r</w:t>
      </w:r>
      <w:r w:rsidR="000053AA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HNO-</w:t>
      </w:r>
      <w:r w:rsidR="00476A0F">
        <w:rPr>
          <w:rFonts w:asciiTheme="minorHAnsi" w:eastAsia="Arial Unicode MS" w:hAnsiTheme="minorHAnsi" w:cstheme="minorHAnsi"/>
          <w:b/>
          <w:bCs/>
          <w:sz w:val="24"/>
          <w:szCs w:val="24"/>
        </w:rPr>
        <w:t>Ärztin</w:t>
      </w:r>
      <w:r w:rsidR="00791F5F">
        <w:rPr>
          <w:rFonts w:asciiTheme="minorHAnsi" w:eastAsia="Arial Unicode MS" w:hAnsiTheme="minorHAnsi" w:cstheme="minorHAnsi"/>
          <w:b/>
          <w:bCs/>
          <w:sz w:val="24"/>
          <w:szCs w:val="24"/>
        </w:rPr>
        <w:t>/eine</w:t>
      </w:r>
      <w:r w:rsidR="00476A0F">
        <w:rPr>
          <w:rFonts w:asciiTheme="minorHAnsi" w:eastAsia="Arial Unicode MS" w:hAnsiTheme="minorHAnsi" w:cstheme="minorHAnsi"/>
          <w:b/>
          <w:bCs/>
          <w:sz w:val="24"/>
          <w:szCs w:val="24"/>
        </w:rPr>
        <w:t>s</w:t>
      </w:r>
      <w:r w:rsidR="00791F5F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HNO-</w:t>
      </w:r>
      <w:r w:rsidR="00476A0F">
        <w:rPr>
          <w:rFonts w:asciiTheme="minorHAnsi" w:eastAsia="Arial Unicode MS" w:hAnsiTheme="minorHAnsi" w:cstheme="minorHAnsi"/>
          <w:b/>
          <w:bCs/>
          <w:sz w:val="24"/>
          <w:szCs w:val="24"/>
        </w:rPr>
        <w:t>Arztes</w:t>
      </w:r>
      <w:r w:rsidR="00791F5F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</w:t>
      </w:r>
      <w:r w:rsidRPr="00666CB0">
        <w:rPr>
          <w:rFonts w:asciiTheme="minorHAnsi" w:eastAsia="Arial Unicode MS" w:hAnsiTheme="minorHAnsi" w:cstheme="minorHAnsi"/>
          <w:b/>
          <w:bCs/>
          <w:sz w:val="24"/>
          <w:szCs w:val="24"/>
        </w:rPr>
        <w:t>vorgelegt werden, welches die Gesundheit sowie die Belastbarkeit der Singstimme bestätigt.</w:t>
      </w:r>
    </w:p>
    <w:p w14:paraId="3123583D" w14:textId="77777777" w:rsidR="00666CB0" w:rsidRPr="00666CB0" w:rsidRDefault="00666CB0" w:rsidP="00666CB0">
      <w:pPr>
        <w:ind w:left="705"/>
        <w:rPr>
          <w:rFonts w:asciiTheme="minorHAnsi" w:eastAsia="Arial Unicode MS" w:hAnsiTheme="minorHAnsi" w:cstheme="minorHAnsi"/>
          <w:b/>
          <w:bCs/>
          <w:sz w:val="24"/>
          <w:szCs w:val="24"/>
        </w:rPr>
      </w:pPr>
    </w:p>
    <w:p w14:paraId="33FCF10E" w14:textId="77777777" w:rsidR="00666CB0" w:rsidRPr="00666CB0" w:rsidRDefault="00666CB0" w:rsidP="00666CB0">
      <w:pPr>
        <w:ind w:left="705"/>
        <w:rPr>
          <w:rFonts w:asciiTheme="minorHAnsi" w:eastAsia="Arial Unicode MS" w:hAnsiTheme="minorHAnsi" w:cstheme="minorHAnsi"/>
          <w:b/>
          <w:bCs/>
          <w:sz w:val="24"/>
          <w:szCs w:val="24"/>
        </w:rPr>
      </w:pPr>
    </w:p>
    <w:p w14:paraId="09B87836" w14:textId="77777777" w:rsidR="00666CB0" w:rsidRPr="00666CB0" w:rsidRDefault="00666CB0" w:rsidP="00666CB0">
      <w:pPr>
        <w:ind w:left="705"/>
        <w:rPr>
          <w:rFonts w:asciiTheme="minorHAnsi" w:eastAsia="Arial Unicode MS" w:hAnsiTheme="minorHAnsi" w:cstheme="minorHAnsi"/>
          <w:b/>
          <w:bCs/>
          <w:sz w:val="24"/>
          <w:szCs w:val="24"/>
        </w:rPr>
      </w:pPr>
    </w:p>
    <w:p w14:paraId="03AFAF33" w14:textId="77777777" w:rsidR="00A01499" w:rsidRDefault="00A01499" w:rsidP="00666CB0">
      <w:pPr>
        <w:keepNext/>
        <w:outlineLvl w:val="3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1CB412A" w14:textId="56D9FC44" w:rsidR="00666CB0" w:rsidRPr="00BC6C3E" w:rsidRDefault="00666CB0" w:rsidP="00666CB0">
      <w:pPr>
        <w:keepNext/>
        <w:outlineLvl w:val="3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C6C3E">
        <w:rPr>
          <w:rFonts w:asciiTheme="minorHAnsi" w:hAnsiTheme="minorHAnsi" w:cstheme="minorHAnsi"/>
          <w:b/>
          <w:sz w:val="24"/>
          <w:szCs w:val="24"/>
          <w:u w:val="single"/>
        </w:rPr>
        <w:t>Theorie</w:t>
      </w:r>
    </w:p>
    <w:p w14:paraId="6D8F876D" w14:textId="77777777" w:rsidR="00666CB0" w:rsidRPr="00BC6C3E" w:rsidRDefault="00666CB0" w:rsidP="00666CB0">
      <w:pPr>
        <w:ind w:left="70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4B5005" w14:textId="77777777" w:rsidR="00666CB0" w:rsidRPr="00BC6C3E" w:rsidRDefault="00666CB0" w:rsidP="00666CB0">
      <w:pPr>
        <w:keepNext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BC6C3E">
        <w:rPr>
          <w:rFonts w:asciiTheme="minorHAnsi" w:hAnsiTheme="minorHAnsi" w:cstheme="minorHAnsi"/>
          <w:b/>
          <w:bCs/>
          <w:sz w:val="24"/>
          <w:szCs w:val="24"/>
        </w:rPr>
        <w:t xml:space="preserve">Gehörbildung </w:t>
      </w:r>
      <w:r w:rsidRPr="00BC6C3E">
        <w:rPr>
          <w:rFonts w:asciiTheme="minorHAnsi" w:hAnsiTheme="minorHAnsi" w:cstheme="minorHAnsi"/>
          <w:sz w:val="24"/>
          <w:szCs w:val="24"/>
        </w:rPr>
        <w:t>(schriftlich)</w:t>
      </w:r>
    </w:p>
    <w:p w14:paraId="02499E1F" w14:textId="77777777" w:rsidR="00666CB0" w:rsidRPr="00BC6C3E" w:rsidRDefault="00666CB0" w:rsidP="00666CB0">
      <w:pPr>
        <w:rPr>
          <w:rFonts w:asciiTheme="minorHAnsi" w:hAnsiTheme="minorHAnsi" w:cstheme="minorHAnsi"/>
          <w:sz w:val="24"/>
          <w:szCs w:val="24"/>
        </w:rPr>
      </w:pPr>
    </w:p>
    <w:p w14:paraId="5D43B79E" w14:textId="77777777" w:rsidR="00666CB0" w:rsidRPr="00BC6C3E" w:rsidRDefault="00666CB0" w:rsidP="00666CB0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Erkennen von Intervallen und Dur- und Moll-Dreiklängen (ohne Umkehrungen)</w:t>
      </w:r>
    </w:p>
    <w:p w14:paraId="09E816A0" w14:textId="77777777" w:rsidR="00666CB0" w:rsidRPr="00BC6C3E" w:rsidRDefault="00666CB0" w:rsidP="00666CB0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Melodiediktat</w:t>
      </w:r>
    </w:p>
    <w:p w14:paraId="27B8A3A9" w14:textId="77777777" w:rsidR="00666CB0" w:rsidRPr="00BC6C3E" w:rsidRDefault="00666CB0" w:rsidP="00666CB0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Rhythmusdiktat</w:t>
      </w:r>
    </w:p>
    <w:p w14:paraId="716B5253" w14:textId="77777777" w:rsidR="00666CB0" w:rsidRPr="00BC6C3E" w:rsidRDefault="00666CB0" w:rsidP="00666CB0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Fehlersuchspiel</w:t>
      </w:r>
    </w:p>
    <w:p w14:paraId="3D422261" w14:textId="77777777" w:rsidR="00666CB0" w:rsidRPr="00BC6C3E" w:rsidRDefault="00666CB0" w:rsidP="00666CB0">
      <w:pPr>
        <w:rPr>
          <w:rFonts w:asciiTheme="minorHAnsi" w:hAnsiTheme="minorHAnsi" w:cstheme="minorHAnsi"/>
          <w:sz w:val="24"/>
          <w:szCs w:val="24"/>
        </w:rPr>
      </w:pPr>
    </w:p>
    <w:p w14:paraId="6A4ED8F8" w14:textId="77777777" w:rsidR="003F20C6" w:rsidRDefault="003F20C6" w:rsidP="00666CB0">
      <w:pPr>
        <w:rPr>
          <w:rFonts w:asciiTheme="minorHAnsi" w:hAnsiTheme="minorHAnsi" w:cstheme="minorHAnsi"/>
          <w:b/>
          <w:sz w:val="24"/>
          <w:szCs w:val="24"/>
        </w:rPr>
      </w:pPr>
    </w:p>
    <w:p w14:paraId="40EAB1F1" w14:textId="77777777" w:rsidR="003F20C6" w:rsidRDefault="003F20C6" w:rsidP="00666CB0">
      <w:pPr>
        <w:rPr>
          <w:rFonts w:asciiTheme="minorHAnsi" w:hAnsiTheme="minorHAnsi" w:cstheme="minorHAnsi"/>
          <w:b/>
          <w:sz w:val="24"/>
          <w:szCs w:val="24"/>
        </w:rPr>
      </w:pPr>
    </w:p>
    <w:p w14:paraId="2D2DB031" w14:textId="6DE68E36" w:rsidR="00666CB0" w:rsidRPr="00BC6C3E" w:rsidRDefault="00666CB0" w:rsidP="00666CB0">
      <w:pPr>
        <w:rPr>
          <w:rFonts w:asciiTheme="minorHAnsi" w:hAnsiTheme="minorHAnsi" w:cstheme="minorHAnsi"/>
          <w:sz w:val="24"/>
          <w:szCs w:val="24"/>
        </w:rPr>
      </w:pPr>
      <w:r w:rsidRPr="00BC6C3E">
        <w:rPr>
          <w:rFonts w:asciiTheme="minorHAnsi" w:hAnsiTheme="minorHAnsi" w:cstheme="minorHAnsi"/>
          <w:b/>
          <w:sz w:val="24"/>
          <w:szCs w:val="24"/>
        </w:rPr>
        <w:lastRenderedPageBreak/>
        <w:t>Gehörbildung</w:t>
      </w:r>
      <w:r w:rsidRPr="00BC6C3E">
        <w:rPr>
          <w:rFonts w:asciiTheme="minorHAnsi" w:hAnsiTheme="minorHAnsi" w:cstheme="minorHAnsi"/>
          <w:sz w:val="24"/>
          <w:szCs w:val="24"/>
        </w:rPr>
        <w:t xml:space="preserve"> (mündlich)</w:t>
      </w:r>
    </w:p>
    <w:p w14:paraId="4CCD102E" w14:textId="77777777" w:rsidR="00666CB0" w:rsidRPr="00BC6C3E" w:rsidRDefault="00666CB0" w:rsidP="00666CB0">
      <w:pPr>
        <w:rPr>
          <w:rFonts w:asciiTheme="minorHAnsi" w:hAnsiTheme="minorHAnsi" w:cstheme="minorHAnsi"/>
          <w:sz w:val="24"/>
          <w:szCs w:val="24"/>
        </w:rPr>
      </w:pPr>
    </w:p>
    <w:p w14:paraId="71F2A061" w14:textId="77777777" w:rsidR="00666CB0" w:rsidRPr="00BC6C3E" w:rsidRDefault="00666CB0" w:rsidP="00666CB0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Singen und Erkennen von Intervallen und Dreiklängen (Dur und Moll)</w:t>
      </w:r>
    </w:p>
    <w:p w14:paraId="03FFAA1E" w14:textId="77777777" w:rsidR="00666CB0" w:rsidRPr="00BC6C3E" w:rsidRDefault="00666CB0" w:rsidP="00666CB0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Rhythmus klatschen im 3er- und 4er-Takt</w:t>
      </w:r>
    </w:p>
    <w:p w14:paraId="022E0490" w14:textId="77777777" w:rsidR="00666CB0" w:rsidRPr="00BC6C3E" w:rsidRDefault="00666CB0" w:rsidP="00666CB0">
      <w:pPr>
        <w:rPr>
          <w:rFonts w:asciiTheme="minorHAnsi" w:hAnsiTheme="minorHAnsi" w:cstheme="minorHAnsi"/>
          <w:sz w:val="24"/>
          <w:szCs w:val="24"/>
        </w:rPr>
      </w:pPr>
    </w:p>
    <w:p w14:paraId="3A71BC9D" w14:textId="77777777" w:rsidR="00666CB0" w:rsidRPr="00BC6C3E" w:rsidRDefault="00666CB0" w:rsidP="00666CB0">
      <w:pPr>
        <w:rPr>
          <w:rFonts w:asciiTheme="minorHAnsi" w:hAnsiTheme="minorHAnsi" w:cstheme="minorHAnsi"/>
          <w:sz w:val="24"/>
          <w:szCs w:val="24"/>
        </w:rPr>
      </w:pPr>
    </w:p>
    <w:p w14:paraId="385DA4A3" w14:textId="77777777" w:rsidR="00666CB0" w:rsidRPr="00BC6C3E" w:rsidRDefault="00666CB0" w:rsidP="00666CB0">
      <w:pPr>
        <w:rPr>
          <w:rFonts w:asciiTheme="minorHAnsi" w:hAnsiTheme="minorHAnsi" w:cstheme="minorHAnsi"/>
          <w:sz w:val="24"/>
          <w:szCs w:val="24"/>
        </w:rPr>
      </w:pPr>
      <w:r w:rsidRPr="00BC6C3E">
        <w:rPr>
          <w:rFonts w:asciiTheme="minorHAnsi" w:hAnsiTheme="minorHAnsi" w:cstheme="minorHAnsi"/>
          <w:b/>
          <w:sz w:val="24"/>
          <w:szCs w:val="24"/>
        </w:rPr>
        <w:t xml:space="preserve">Allgemeine Musiklehre </w:t>
      </w:r>
      <w:r w:rsidRPr="00BC6C3E">
        <w:rPr>
          <w:rFonts w:asciiTheme="minorHAnsi" w:hAnsiTheme="minorHAnsi" w:cstheme="minorHAnsi"/>
          <w:sz w:val="24"/>
          <w:szCs w:val="24"/>
        </w:rPr>
        <w:t>(schriftlich)</w:t>
      </w:r>
    </w:p>
    <w:p w14:paraId="7B81C446" w14:textId="77777777" w:rsidR="00666CB0" w:rsidRPr="00BC6C3E" w:rsidRDefault="00666CB0" w:rsidP="00666CB0">
      <w:pPr>
        <w:rPr>
          <w:rFonts w:asciiTheme="minorHAnsi" w:hAnsiTheme="minorHAnsi" w:cstheme="minorHAnsi"/>
          <w:sz w:val="24"/>
          <w:szCs w:val="24"/>
        </w:rPr>
      </w:pPr>
    </w:p>
    <w:p w14:paraId="3C53A113" w14:textId="77777777" w:rsidR="00666CB0" w:rsidRPr="00BC6C3E" w:rsidRDefault="00666CB0" w:rsidP="00666CB0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Noten in verschiedenen Schlüsseln</w:t>
      </w:r>
    </w:p>
    <w:p w14:paraId="6F572240" w14:textId="77777777" w:rsidR="00666CB0" w:rsidRPr="00BC6C3E" w:rsidRDefault="00666CB0" w:rsidP="00666CB0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Skalen in Dur und Moll (G- und F-Schlüssel)</w:t>
      </w:r>
    </w:p>
    <w:p w14:paraId="7CC9F4F8" w14:textId="77777777" w:rsidR="00666CB0" w:rsidRPr="00BC6C3E" w:rsidRDefault="00666CB0" w:rsidP="00666CB0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Tonartvorzeichen</w:t>
      </w:r>
    </w:p>
    <w:p w14:paraId="6AC7DAE2" w14:textId="77777777" w:rsidR="00666CB0" w:rsidRPr="00BC6C3E" w:rsidRDefault="00666CB0" w:rsidP="00666CB0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Intervalle</w:t>
      </w:r>
    </w:p>
    <w:p w14:paraId="1024F5A2" w14:textId="77777777" w:rsidR="00666CB0" w:rsidRPr="00BC6C3E" w:rsidRDefault="00666CB0" w:rsidP="00666CB0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Dreiklänge (ohne Lagenerkennung)</w:t>
      </w:r>
    </w:p>
    <w:p w14:paraId="74F0001F" w14:textId="77777777" w:rsidR="00666CB0" w:rsidRPr="00BC6C3E" w:rsidRDefault="00666CB0" w:rsidP="00666CB0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Vortragsbezeichnungen</w:t>
      </w:r>
    </w:p>
    <w:p w14:paraId="36418EE9" w14:textId="77777777" w:rsidR="00666CB0" w:rsidRPr="00BC6C3E" w:rsidRDefault="00666CB0" w:rsidP="00666CB0">
      <w:pPr>
        <w:rPr>
          <w:rFonts w:asciiTheme="minorHAnsi" w:hAnsiTheme="minorHAnsi" w:cstheme="minorHAnsi"/>
          <w:sz w:val="24"/>
          <w:szCs w:val="24"/>
        </w:rPr>
      </w:pPr>
    </w:p>
    <w:p w14:paraId="0C145EFC" w14:textId="77777777" w:rsidR="00666CB0" w:rsidRPr="00BC6C3E" w:rsidRDefault="00666CB0" w:rsidP="00666CB0">
      <w:pPr>
        <w:ind w:left="1410"/>
        <w:rPr>
          <w:rFonts w:asciiTheme="minorHAnsi" w:hAnsiTheme="minorHAnsi" w:cstheme="minorHAnsi"/>
          <w:sz w:val="24"/>
          <w:szCs w:val="24"/>
        </w:rPr>
      </w:pPr>
    </w:p>
    <w:p w14:paraId="2E23CC81" w14:textId="77777777" w:rsidR="00A01499" w:rsidRDefault="00A01499" w:rsidP="00A01499">
      <w:pPr>
        <w:keepNext/>
        <w:outlineLvl w:val="3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A01499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E4B1F"/>
    <w:multiLevelType w:val="singleLevel"/>
    <w:tmpl w:val="6F5A27E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812139352">
    <w:abstractNumId w:val="1"/>
  </w:num>
  <w:num w:numId="2" w16cid:durableId="42349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B0"/>
    <w:rsid w:val="000053AA"/>
    <w:rsid w:val="00062498"/>
    <w:rsid w:val="000A3FD4"/>
    <w:rsid w:val="000D0988"/>
    <w:rsid w:val="001C1AAD"/>
    <w:rsid w:val="001D3DB9"/>
    <w:rsid w:val="00212794"/>
    <w:rsid w:val="002537C4"/>
    <w:rsid w:val="002E0A32"/>
    <w:rsid w:val="003652DE"/>
    <w:rsid w:val="003826E6"/>
    <w:rsid w:val="003F20C6"/>
    <w:rsid w:val="0041314A"/>
    <w:rsid w:val="00462BAD"/>
    <w:rsid w:val="004665F7"/>
    <w:rsid w:val="00476A0F"/>
    <w:rsid w:val="00581BB1"/>
    <w:rsid w:val="00666CB0"/>
    <w:rsid w:val="00725498"/>
    <w:rsid w:val="00791F5F"/>
    <w:rsid w:val="007B173F"/>
    <w:rsid w:val="007C55C3"/>
    <w:rsid w:val="008F0BB8"/>
    <w:rsid w:val="00930F18"/>
    <w:rsid w:val="009929DE"/>
    <w:rsid w:val="00A01499"/>
    <w:rsid w:val="00A1087F"/>
    <w:rsid w:val="00AB05B5"/>
    <w:rsid w:val="00BA76A0"/>
    <w:rsid w:val="00D51CC7"/>
    <w:rsid w:val="00DA37DB"/>
    <w:rsid w:val="00E377B8"/>
    <w:rsid w:val="00F1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731D"/>
  <w15:chartTrackingRefBased/>
  <w15:docId w15:val="{42B41C90-83C4-4E71-95B6-DBD17385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6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66CB0"/>
    <w:pPr>
      <w:keepNext/>
      <w:outlineLvl w:val="0"/>
    </w:pPr>
    <w:rPr>
      <w:rFonts w:ascii="Garamond" w:hAnsi="Garamond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666CB0"/>
    <w:pPr>
      <w:keepNext/>
      <w:jc w:val="center"/>
      <w:outlineLvl w:val="1"/>
    </w:pPr>
    <w:rPr>
      <w:rFonts w:ascii="Garamond" w:hAnsi="Garamond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666CB0"/>
    <w:pPr>
      <w:keepNext/>
      <w:jc w:val="center"/>
      <w:outlineLvl w:val="2"/>
    </w:pPr>
    <w:rPr>
      <w:rFonts w:ascii="Garamond" w:hAnsi="Garamond"/>
      <w:b/>
      <w:sz w:val="28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666CB0"/>
    <w:pPr>
      <w:keepNext/>
      <w:ind w:left="705"/>
      <w:jc w:val="center"/>
      <w:outlineLvl w:val="3"/>
    </w:pPr>
    <w:rPr>
      <w:rFonts w:ascii="Garamond" w:hAnsi="Garamond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666CB0"/>
    <w:pPr>
      <w:keepNext/>
      <w:ind w:left="1410"/>
      <w:jc w:val="center"/>
      <w:outlineLvl w:val="4"/>
    </w:pPr>
    <w:rPr>
      <w:rFonts w:ascii="Garamond" w:hAnsi="Garamond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66CB0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66CB0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66CB0"/>
    <w:rPr>
      <w:rFonts w:ascii="Garamond" w:eastAsia="Times New Roman" w:hAnsi="Garamond" w:cs="Times New Roman"/>
      <w:b/>
      <w:sz w:val="28"/>
      <w:szCs w:val="20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66CB0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666CB0"/>
    <w:rPr>
      <w:rFonts w:ascii="Garamond" w:eastAsia="Times New Roman" w:hAnsi="Garamond" w:cs="Times New Roman"/>
      <w:b/>
      <w:sz w:val="28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666CB0"/>
    <w:pPr>
      <w:ind w:left="705"/>
      <w:jc w:val="both"/>
    </w:pPr>
    <w:rPr>
      <w:rFonts w:ascii="Garamond" w:hAnsi="Garamond"/>
      <w:sz w:val="28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666CB0"/>
    <w:rPr>
      <w:rFonts w:ascii="Garamond" w:eastAsia="Times New Roman" w:hAnsi="Garamond" w:cs="Times New Roman"/>
      <w:sz w:val="28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66CB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66CB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66CB0"/>
    <w:pPr>
      <w:suppressAutoHyphens/>
      <w:autoSpaceDN w:val="0"/>
      <w:ind w:left="720"/>
      <w:contextualSpacing/>
      <w:textAlignment w:val="baseline"/>
    </w:pPr>
    <w:rPr>
      <w:kern w:val="3"/>
      <w:lang w:eastAsia="zh-CN"/>
    </w:rPr>
  </w:style>
  <w:style w:type="character" w:styleId="Hyperlink">
    <w:name w:val="Hyperlink"/>
    <w:uiPriority w:val="99"/>
    <w:unhideWhenUsed/>
    <w:rsid w:val="00666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31</cp:revision>
  <dcterms:created xsi:type="dcterms:W3CDTF">2022-06-19T20:46:00Z</dcterms:created>
  <dcterms:modified xsi:type="dcterms:W3CDTF">2022-07-01T15:32:00Z</dcterms:modified>
</cp:coreProperties>
</file>