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0EE5" w14:textId="77777777" w:rsidR="00360521" w:rsidRPr="00B13E5E" w:rsidRDefault="00360521" w:rsidP="00360521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13E5E">
        <w:rPr>
          <w:rFonts w:asciiTheme="minorHAnsi" w:hAnsiTheme="minorHAnsi" w:cstheme="minorHAnsi"/>
          <w:sz w:val="24"/>
          <w:szCs w:val="24"/>
        </w:rPr>
        <w:t>Max-Keller-Schule</w:t>
      </w:r>
    </w:p>
    <w:p w14:paraId="3F114C58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Berufsfachschule für Musik</w:t>
      </w:r>
    </w:p>
    <w:p w14:paraId="15AAAE0E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Altötting</w:t>
      </w:r>
    </w:p>
    <w:p w14:paraId="4FE3F9A5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77ED0F5F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5C73A6F2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5BD8806F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1BC3F918" w14:textId="77777777" w:rsidR="00360521" w:rsidRPr="00B13E5E" w:rsidRDefault="00360521" w:rsidP="0036052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3E5E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4837CE3B" w14:textId="77777777" w:rsidR="00360521" w:rsidRPr="00B13E5E" w:rsidRDefault="00360521" w:rsidP="00360521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1FEF9656" w14:textId="77777777" w:rsidR="00360521" w:rsidRDefault="00360521" w:rsidP="00360521">
      <w:pPr>
        <w:pStyle w:val="Textkrper"/>
        <w:jc w:val="both"/>
        <w:rPr>
          <w:rFonts w:asciiTheme="minorHAnsi" w:hAnsiTheme="minorHAnsi" w:cstheme="minorHAnsi"/>
          <w:b/>
          <w:sz w:val="24"/>
        </w:rPr>
      </w:pPr>
    </w:p>
    <w:p w14:paraId="3FF444AC" w14:textId="4D3FD03F" w:rsidR="00360521" w:rsidRPr="00360521" w:rsidRDefault="00360521" w:rsidP="00360521">
      <w:pPr>
        <w:pStyle w:val="Textkrper"/>
        <w:jc w:val="both"/>
        <w:rPr>
          <w:rFonts w:asciiTheme="minorHAnsi" w:hAnsiTheme="minorHAnsi" w:cstheme="minorHAnsi"/>
          <w:sz w:val="24"/>
        </w:rPr>
      </w:pPr>
      <w:r w:rsidRPr="00360521">
        <w:rPr>
          <w:rFonts w:asciiTheme="minorHAnsi" w:hAnsiTheme="minorHAnsi" w:cstheme="minorHAnsi"/>
          <w:b/>
          <w:sz w:val="24"/>
        </w:rPr>
        <w:t>Hauptfach:</w:t>
      </w:r>
      <w:r w:rsidRPr="00360521">
        <w:rPr>
          <w:rFonts w:asciiTheme="minorHAnsi" w:hAnsiTheme="minorHAnsi" w:cstheme="minorHAnsi"/>
          <w:b/>
          <w:sz w:val="24"/>
          <w:u w:val="none"/>
        </w:rPr>
        <w:t xml:space="preserve"> </w:t>
      </w:r>
      <w:r w:rsidR="00A677BF">
        <w:rPr>
          <w:rFonts w:asciiTheme="minorHAnsi" w:hAnsiTheme="minorHAnsi" w:cstheme="minorHAnsi"/>
          <w:b/>
          <w:sz w:val="24"/>
          <w:u w:val="none"/>
        </w:rPr>
        <w:t xml:space="preserve"> </w:t>
      </w:r>
      <w:r w:rsidRPr="00A677BF">
        <w:rPr>
          <w:rFonts w:asciiTheme="minorHAnsi" w:hAnsiTheme="minorHAnsi" w:cstheme="minorHAnsi"/>
          <w:b/>
          <w:bCs/>
          <w:color w:val="000000"/>
          <w:sz w:val="24"/>
          <w:u w:val="none"/>
          <w:bdr w:val="none" w:sz="0" w:space="0" w:color="auto" w:frame="1"/>
        </w:rPr>
        <w:t>Diatonische Harmonika</w:t>
      </w:r>
      <w:r w:rsidRPr="00360521">
        <w:rPr>
          <w:rFonts w:asciiTheme="minorHAnsi" w:hAnsiTheme="minorHAnsi" w:cstheme="minorHAnsi"/>
          <w:color w:val="000000"/>
          <w:sz w:val="24"/>
          <w:u w:val="none"/>
          <w:bdr w:val="none" w:sz="0" w:space="0" w:color="auto" w:frame="1"/>
        </w:rPr>
        <w:t> </w:t>
      </w:r>
    </w:p>
    <w:p w14:paraId="18FB43FE" w14:textId="7777777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</w:p>
    <w:p w14:paraId="7A6C2204" w14:textId="2ADB8CD8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Es sind 4 Stücke unterschiedlichen Charakters z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B. Walzer, Polka, Landler, Marsch vorzutragen. Zusätzlich ist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ein </w:t>
      </w: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Jodler oder wahlweise ein Choral vorzuspielen. </w:t>
      </w:r>
    </w:p>
    <w:p w14:paraId="604B3B1D" w14:textId="77777777" w:rsid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42636D18" w14:textId="2EC25E33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Man orientiere sich hinsichtlich des Schwierigkeitsgrades bitte an folgenden Stücken:  </w:t>
      </w:r>
    </w:p>
    <w:p w14:paraId="29BFA208" w14:textId="77777777" w:rsid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B5D04E3" w14:textId="1FEBFACF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Herbert Pixner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-</w:t>
      </w: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Vierteljahrhundert Walzer </w:t>
      </w:r>
    </w:p>
    <w:p w14:paraId="3A916A22" w14:textId="48BE37A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Jaroslav Labsky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-</w:t>
      </w: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Olympiade Marsch </w:t>
      </w:r>
    </w:p>
    <w:p w14:paraId="77A162F4" w14:textId="2C56190E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Hans Auer </w:t>
      </w:r>
      <w:r>
        <w:rPr>
          <w:rFonts w:asciiTheme="minorHAnsi" w:hAnsiTheme="minorHAnsi" w:cstheme="minorHAnsi"/>
          <w:color w:val="000000"/>
          <w:bdr w:val="none" w:sz="0" w:space="0" w:color="auto" w:frame="1"/>
        </w:rPr>
        <w:t>-</w:t>
      </w: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Wiesbachlandler </w:t>
      </w:r>
    </w:p>
    <w:p w14:paraId="055E2B39" w14:textId="7777777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Tobias Reiser - Windhoferpolka </w:t>
      </w:r>
    </w:p>
    <w:p w14:paraId="08ACD17F" w14:textId="17E9CB6D" w:rsidR="00360521" w:rsidRDefault="00360521" w:rsidP="00360521">
      <w:pPr>
        <w:pStyle w:val="Standard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Choräle aus der Schubertmesse </w:t>
      </w:r>
    </w:p>
    <w:p w14:paraId="41946064" w14:textId="7442BBC9" w:rsid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64253932" w14:textId="7777777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Stücke mit ähnlichem Schwierigkeitsgrad sind ebenfalls zulässig.  </w:t>
      </w:r>
    </w:p>
    <w:p w14:paraId="42026B01" w14:textId="77777777" w:rsidR="00A677BF" w:rsidRDefault="00A677BF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031026B5" w14:textId="3BF85C8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Zudem wird vorausgesetzt, dass das Begleiten in Akkorden und Umkehrungen in den Stufen  </w:t>
      </w:r>
    </w:p>
    <w:p w14:paraId="1DA9A4AE" w14:textId="77777777" w:rsidR="00360521" w:rsidRPr="00360521" w:rsidRDefault="00360521" w:rsidP="00360521">
      <w:pPr>
        <w:pStyle w:val="Standard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60521">
        <w:rPr>
          <w:rFonts w:asciiTheme="minorHAnsi" w:hAnsiTheme="minorHAnsi" w:cstheme="minorHAnsi"/>
          <w:color w:val="000000"/>
          <w:bdr w:val="none" w:sz="0" w:space="0" w:color="auto" w:frame="1"/>
        </w:rPr>
        <w:t>I IV V nach Noten oder/ und Gehör möglich ist.  </w:t>
      </w:r>
    </w:p>
    <w:p w14:paraId="63575475" w14:textId="363A7B2F" w:rsidR="00360521" w:rsidRPr="00B13E5E" w:rsidRDefault="00360521" w:rsidP="00360521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07D5F04" w14:textId="00E45225" w:rsidR="00360521" w:rsidRPr="00B13E5E" w:rsidRDefault="00360521" w:rsidP="00360521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B13E5E">
        <w:rPr>
          <w:rFonts w:asciiTheme="minorHAnsi" w:hAnsiTheme="minorHAnsi" w:cstheme="minorHAnsi"/>
          <w:sz w:val="24"/>
          <w:szCs w:val="24"/>
        </w:rPr>
        <w:t>Bitte nehmen Sie in Zweifelsfällen Rücksprache mit der Hauptfachlehrkr</w:t>
      </w:r>
      <w:r>
        <w:rPr>
          <w:rFonts w:asciiTheme="minorHAnsi" w:hAnsiTheme="minorHAnsi" w:cstheme="minorHAnsi"/>
          <w:sz w:val="24"/>
          <w:szCs w:val="24"/>
        </w:rPr>
        <w:t>aft Maximilian Schmid</w:t>
      </w:r>
      <w:r w:rsidRPr="00B13E5E">
        <w:rPr>
          <w:rFonts w:asciiTheme="minorHAnsi" w:hAnsiTheme="minorHAnsi" w:cstheme="minorHAnsi"/>
          <w:sz w:val="24"/>
          <w:szCs w:val="24"/>
        </w:rPr>
        <w:t>.</w:t>
      </w:r>
    </w:p>
    <w:p w14:paraId="04B2E6DC" w14:textId="77777777" w:rsidR="00360521" w:rsidRDefault="00360521" w:rsidP="00360521">
      <w:pPr>
        <w:rPr>
          <w:rFonts w:asciiTheme="minorHAnsi" w:hAnsiTheme="minorHAnsi" w:cstheme="minorHAnsi"/>
        </w:rPr>
      </w:pPr>
    </w:p>
    <w:p w14:paraId="5E4F478F" w14:textId="77777777" w:rsidR="00360521" w:rsidRDefault="00360521" w:rsidP="00360521">
      <w:pPr>
        <w:rPr>
          <w:rFonts w:asciiTheme="minorHAnsi" w:hAnsiTheme="minorHAnsi" w:cstheme="minorHAnsi"/>
        </w:rPr>
      </w:pPr>
    </w:p>
    <w:p w14:paraId="22791749" w14:textId="77777777" w:rsidR="00360521" w:rsidRDefault="00360521" w:rsidP="00360521">
      <w:pPr>
        <w:rPr>
          <w:rFonts w:asciiTheme="minorHAnsi" w:hAnsiTheme="minorHAnsi" w:cstheme="minorHAnsi"/>
        </w:rPr>
      </w:pPr>
    </w:p>
    <w:p w14:paraId="1A7F194C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Theorie</w:t>
      </w:r>
    </w:p>
    <w:p w14:paraId="18FA40EB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539935B6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>Allgemeine Musiklehre</w:t>
      </w:r>
    </w:p>
    <w:p w14:paraId="37AE65C1" w14:textId="77777777" w:rsidR="00360521" w:rsidRPr="00B13E5E" w:rsidRDefault="00360521" w:rsidP="00360521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38826066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7CB9073C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6157955C" w14:textId="77777777" w:rsidR="00360521" w:rsidRPr="00B13E5E" w:rsidRDefault="00360521" w:rsidP="00360521">
      <w:pPr>
        <w:rPr>
          <w:rFonts w:asciiTheme="minorHAnsi" w:hAnsiTheme="minorHAnsi" w:cstheme="minorHAnsi"/>
          <w:u w:val="single"/>
        </w:rPr>
      </w:pPr>
      <w:r w:rsidRPr="00B13E5E">
        <w:rPr>
          <w:rFonts w:asciiTheme="minorHAnsi" w:hAnsiTheme="minorHAnsi" w:cstheme="minorHAnsi"/>
          <w:u w:val="single"/>
        </w:rPr>
        <w:t>Vorbereitende Literatur:</w:t>
      </w:r>
      <w:r w:rsidRPr="00B13E5E">
        <w:rPr>
          <w:rFonts w:asciiTheme="minorHAnsi" w:hAnsiTheme="minorHAnsi" w:cstheme="minorHAnsi"/>
        </w:rPr>
        <w:t xml:space="preserve"> z.B.</w:t>
      </w:r>
    </w:p>
    <w:p w14:paraId="7809E154" w14:textId="77777777" w:rsidR="00360521" w:rsidRPr="00B13E5E" w:rsidRDefault="00360521" w:rsidP="00360521">
      <w:pPr>
        <w:rPr>
          <w:rFonts w:asciiTheme="minorHAnsi" w:hAnsiTheme="minorHAnsi" w:cstheme="minorHAnsi"/>
          <w:bCs/>
        </w:rPr>
      </w:pPr>
      <w:r w:rsidRPr="00B13E5E">
        <w:rPr>
          <w:rFonts w:asciiTheme="minorHAnsi" w:hAnsiTheme="minorHAnsi" w:cstheme="minorHAnsi"/>
          <w:bCs/>
        </w:rPr>
        <w:t>Christoph Hempel, Neue allg. Musiklehre (Atlantis/Schott)</w:t>
      </w:r>
    </w:p>
    <w:p w14:paraId="2E165DD6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Cs/>
        </w:rPr>
        <w:t>oder</w:t>
      </w:r>
      <w:r w:rsidRPr="00B13E5E">
        <w:rPr>
          <w:rFonts w:asciiTheme="minorHAnsi" w:hAnsiTheme="minorHAnsi" w:cstheme="minorHAnsi"/>
        </w:rPr>
        <w:t xml:space="preserve"> </w:t>
      </w:r>
      <w:r w:rsidRPr="00B13E5E">
        <w:rPr>
          <w:rFonts w:asciiTheme="minorHAnsi" w:hAnsiTheme="minorHAnsi" w:cstheme="minorHAnsi"/>
          <w:bCs/>
        </w:rPr>
        <w:t>Hermann Grabner, allg. Musiklehre (Bärenreiter)</w:t>
      </w:r>
    </w:p>
    <w:p w14:paraId="2B1A9A35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369AB753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6877BD59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 xml:space="preserve">Gehörbildung </w:t>
      </w:r>
      <w:r w:rsidRPr="00B13E5E">
        <w:rPr>
          <w:rFonts w:asciiTheme="minorHAnsi" w:hAnsiTheme="minorHAnsi" w:cstheme="minorHAnsi"/>
        </w:rPr>
        <w:t>(schriftlich)</w:t>
      </w:r>
    </w:p>
    <w:p w14:paraId="54A7E323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47C18D75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675C8FE0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6508846D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12CD33B3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6545154B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264ED216" w14:textId="77777777" w:rsidR="00360521" w:rsidRPr="00B13E5E" w:rsidRDefault="00360521" w:rsidP="00360521">
      <w:pPr>
        <w:rPr>
          <w:rFonts w:asciiTheme="minorHAnsi" w:hAnsiTheme="minorHAnsi" w:cstheme="minorHAnsi"/>
          <w:bCs/>
        </w:rPr>
      </w:pPr>
      <w:r w:rsidRPr="00B13E5E">
        <w:rPr>
          <w:rFonts w:asciiTheme="minorHAnsi" w:hAnsiTheme="minorHAnsi" w:cstheme="minorHAnsi"/>
          <w:b/>
          <w:bCs/>
        </w:rPr>
        <w:t xml:space="preserve">Gehörbildung </w:t>
      </w:r>
      <w:r w:rsidRPr="00B13E5E">
        <w:rPr>
          <w:rFonts w:asciiTheme="minorHAnsi" w:hAnsiTheme="minorHAnsi" w:cstheme="minorHAnsi"/>
          <w:bCs/>
        </w:rPr>
        <w:t>(mündlich)</w:t>
      </w:r>
    </w:p>
    <w:p w14:paraId="38DE68CA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4766DC35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01ABA64" w14:textId="77777777" w:rsidR="00360521" w:rsidRPr="00B13E5E" w:rsidRDefault="00360521" w:rsidP="0036052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2C6D5FB4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  <w:b/>
        </w:rPr>
        <w:t>Vorbereitende Literatur: z.B.</w:t>
      </w:r>
      <w:r w:rsidRPr="00B13E5E">
        <w:rPr>
          <w:rFonts w:asciiTheme="minorHAnsi" w:hAnsiTheme="minorHAnsi" w:cstheme="minorHAnsi"/>
        </w:rPr>
        <w:t xml:space="preserve"> </w:t>
      </w:r>
    </w:p>
    <w:p w14:paraId="7AFD39E7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5FA357FD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(Verlag Kurt Maas)</w:t>
      </w:r>
    </w:p>
    <w:p w14:paraId="18737588" w14:textId="77777777" w:rsidR="00360521" w:rsidRPr="00B13E5E" w:rsidRDefault="00360521" w:rsidP="00360521">
      <w:pPr>
        <w:rPr>
          <w:rFonts w:asciiTheme="minorHAnsi" w:hAnsiTheme="minorHAnsi" w:cstheme="minorHAnsi"/>
        </w:rPr>
      </w:pPr>
      <w:r w:rsidRPr="00B13E5E">
        <w:rPr>
          <w:rFonts w:asciiTheme="minorHAnsi" w:hAnsiTheme="minorHAnsi" w:cstheme="minorHAnsi"/>
        </w:rPr>
        <w:t>Werner Rottler, Hören in Übungen und Literaturbeispielen (Asta Musikverlag).</w:t>
      </w:r>
    </w:p>
    <w:p w14:paraId="2070961C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1A3B7063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755352FD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  <w:r w:rsidRPr="00B13E5E">
        <w:rPr>
          <w:rFonts w:asciiTheme="minorHAnsi" w:hAnsiTheme="minorHAnsi" w:cstheme="minorHAnsi"/>
          <w:b/>
          <w:bCs/>
        </w:rPr>
        <w:t>Tonsatz</w:t>
      </w:r>
    </w:p>
    <w:p w14:paraId="18A3A9A0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59AF2063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B13E5E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2E7A57D3" w14:textId="77777777" w:rsidR="00360521" w:rsidRPr="00B13E5E" w:rsidRDefault="00360521" w:rsidP="00360521">
      <w:pPr>
        <w:rPr>
          <w:rFonts w:asciiTheme="minorHAnsi" w:hAnsiTheme="minorHAnsi" w:cstheme="minorHAnsi"/>
          <w:bCs/>
        </w:rPr>
      </w:pPr>
    </w:p>
    <w:p w14:paraId="2687F5AC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48E88DEB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</w:p>
    <w:p w14:paraId="1C994052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3E455C5C" w14:textId="77777777" w:rsidR="00360521" w:rsidRPr="00B13E5E" w:rsidRDefault="00360521" w:rsidP="00360521">
      <w:pPr>
        <w:jc w:val="both"/>
        <w:rPr>
          <w:rFonts w:asciiTheme="minorHAnsi" w:hAnsiTheme="minorHAnsi" w:cstheme="minorHAnsi"/>
          <w:b/>
          <w:bCs/>
        </w:rPr>
      </w:pPr>
    </w:p>
    <w:p w14:paraId="05F515B5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264E83E4" w14:textId="77777777" w:rsidR="00360521" w:rsidRPr="00B13E5E" w:rsidRDefault="00360521" w:rsidP="0036052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B13E5E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2D269214" w14:textId="77777777" w:rsidR="00360521" w:rsidRPr="00B13E5E" w:rsidRDefault="00360521" w:rsidP="00360521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ein Stück aus dem „Notenbuch der Anna Magdalena Bach“, ein Sonatinensatz der Klassik, ein Stück aus der Romantik oder der Moderne</w:t>
      </w:r>
    </w:p>
    <w:p w14:paraId="3BBED159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22721322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0D54C3FD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</w:p>
    <w:p w14:paraId="07EF8313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  <w:r w:rsidRPr="00B13E5E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0A84324B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</w:rPr>
      </w:pPr>
    </w:p>
    <w:p w14:paraId="0C8A182E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28CE4147" w14:textId="77777777" w:rsidR="00360521" w:rsidRPr="00B13E5E" w:rsidRDefault="00360521" w:rsidP="00360521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B13E5E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0BAB0CD9" w14:textId="77777777" w:rsidR="00360521" w:rsidRPr="00B13E5E" w:rsidRDefault="00360521" w:rsidP="00360521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3C18A252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1817F431" w14:textId="77777777" w:rsidR="00360521" w:rsidRPr="00B13E5E" w:rsidRDefault="00360521" w:rsidP="00360521">
      <w:pPr>
        <w:rPr>
          <w:rFonts w:asciiTheme="minorHAnsi" w:hAnsiTheme="minorHAnsi" w:cstheme="minorHAnsi"/>
          <w:b/>
          <w:bCs/>
          <w:u w:val="single"/>
        </w:rPr>
      </w:pPr>
    </w:p>
    <w:p w14:paraId="69FFAB74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10616F10" w14:textId="77777777" w:rsidR="00360521" w:rsidRPr="00B13E5E" w:rsidRDefault="00360521" w:rsidP="00360521">
      <w:pPr>
        <w:pStyle w:val="berschrift2"/>
        <w:rPr>
          <w:rFonts w:asciiTheme="minorHAnsi" w:hAnsiTheme="minorHAnsi" w:cstheme="minorHAnsi"/>
          <w:sz w:val="24"/>
          <w:szCs w:val="24"/>
        </w:rPr>
      </w:pPr>
    </w:p>
    <w:p w14:paraId="04EE7E33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4C6C25A5" w14:textId="77777777" w:rsidR="00360521" w:rsidRPr="00B13E5E" w:rsidRDefault="00360521" w:rsidP="00360521">
      <w:pPr>
        <w:rPr>
          <w:rFonts w:asciiTheme="minorHAnsi" w:hAnsiTheme="minorHAnsi" w:cstheme="minorHAnsi"/>
        </w:rPr>
      </w:pPr>
    </w:p>
    <w:p w14:paraId="166EE36A" w14:textId="414A69CC" w:rsidR="00E24615" w:rsidRDefault="00E24615"/>
    <w:sectPr w:rsidR="00E24615" w:rsidSect="00B82C2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21"/>
    <w:rsid w:val="00360521"/>
    <w:rsid w:val="00A677BF"/>
    <w:rsid w:val="00D315A9"/>
    <w:rsid w:val="00E2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7C24"/>
  <w15:chartTrackingRefBased/>
  <w15:docId w15:val="{F7405CD1-B84E-47CC-BD9E-B9931685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60521"/>
    <w:pPr>
      <w:keepNext/>
      <w:outlineLvl w:val="0"/>
    </w:pPr>
    <w:rPr>
      <w:rFonts w:ascii="Garamond" w:hAnsi="Garamond"/>
      <w:sz w:val="28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360521"/>
    <w:pPr>
      <w:keepNext/>
      <w:jc w:val="center"/>
      <w:outlineLvl w:val="1"/>
    </w:pPr>
    <w:rPr>
      <w:rFonts w:ascii="Garamond" w:hAnsi="Garamond"/>
      <w:b/>
      <w:bCs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60521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60521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60521"/>
    <w:rPr>
      <w:rFonts w:ascii="Garamond" w:eastAsia="Times New Roman" w:hAnsi="Garamond" w:cs="Times New Roman"/>
      <w:b/>
      <w:bCs/>
      <w:sz w:val="28"/>
      <w:szCs w:val="20"/>
      <w:u w:val="single"/>
      <w:lang w:eastAsia="de-DE"/>
    </w:rPr>
  </w:style>
  <w:style w:type="paragraph" w:styleId="Textkrper">
    <w:name w:val="Body Text"/>
    <w:basedOn w:val="Standard"/>
    <w:link w:val="TextkrperZchn"/>
    <w:semiHidden/>
    <w:rsid w:val="00360521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360521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6052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6052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605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2</cp:revision>
  <dcterms:created xsi:type="dcterms:W3CDTF">2022-07-04T13:32:00Z</dcterms:created>
  <dcterms:modified xsi:type="dcterms:W3CDTF">2022-07-04T13:39:00Z</dcterms:modified>
</cp:coreProperties>
</file>